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0C" w:rsidRPr="00584AE7" w:rsidRDefault="00E9230C" w:rsidP="00E9230C">
      <w:pPr>
        <w:bidi w:val="0"/>
        <w:spacing w:after="0"/>
        <w:rPr>
          <w:rFonts w:ascii="Aardvark" w:hAnsi="Aardvark"/>
          <w:sz w:val="18"/>
          <w:szCs w:val="18"/>
        </w:rPr>
      </w:pPr>
      <w:r>
        <w:rPr>
          <w:rFonts w:ascii="Aardvark" w:hAnsi="Aardvark"/>
          <w:sz w:val="18"/>
          <w:szCs w:val="18"/>
        </w:rPr>
        <w:t xml:space="preserve">                    </w:t>
      </w:r>
      <w:r w:rsidRPr="00584AE7">
        <w:rPr>
          <w:rFonts w:ascii="Aardvark" w:hAnsi="Aardvark"/>
          <w:sz w:val="18"/>
          <w:szCs w:val="18"/>
        </w:rPr>
        <w:t>of fighting  sports</w:t>
      </w:r>
    </w:p>
    <w:p w:rsidR="00E9230C" w:rsidRDefault="00E9230C" w:rsidP="00E9230C">
      <w:pPr>
        <w:bidi w:val="0"/>
        <w:spacing w:before="100" w:beforeAutospacing="1" w:after="240"/>
      </w:pPr>
      <w:r>
        <w:rPr>
          <w:noProof/>
        </w:rPr>
        <w:drawing>
          <wp:anchor distT="0" distB="0" distL="114300" distR="114300" simplePos="0" relativeHeight="251660288" behindDoc="0" locked="0" layoutInCell="1" allowOverlap="1">
            <wp:simplePos x="0" y="0"/>
            <wp:positionH relativeFrom="page">
              <wp:posOffset>1485900</wp:posOffset>
            </wp:positionH>
            <wp:positionV relativeFrom="paragraph">
              <wp:posOffset>-228600</wp:posOffset>
            </wp:positionV>
            <wp:extent cx="1143000" cy="746760"/>
            <wp:effectExtent l="1905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rot="-21600000">
                      <a:off x="0" y="0"/>
                      <a:ext cx="1143000" cy="746760"/>
                    </a:xfrm>
                    <a:prstGeom prst="rect">
                      <a:avLst/>
                    </a:prstGeom>
                    <a:noFill/>
                  </pic:spPr>
                </pic:pic>
              </a:graphicData>
            </a:graphic>
          </wp:anchor>
        </w:drawing>
      </w:r>
      <w:r>
        <w:rPr>
          <w:rFonts w:ascii="Times New Roman" w:eastAsia="Times New Roman" w:hAnsi="Times New Roman" w:cs="Times New Roman"/>
          <w:noProof/>
          <w:sz w:val="24"/>
          <w:szCs w:val="24"/>
        </w:rPr>
        <w:t xml:space="preserve"> </w:t>
      </w:r>
      <w:r w:rsidR="002C3332">
        <w:rPr>
          <w:noProof/>
        </w:rPr>
        <mc:AlternateContent>
          <mc:Choice Requires="wps">
            <w:drawing>
              <wp:inline distT="0" distB="0" distL="0" distR="0">
                <wp:extent cx="9525" cy="9525"/>
                <wp:effectExtent l="0" t="0" r="0" b="0"/>
                <wp:docPr id="1" name="AutoShap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UABBl7ACAADBBQAADgAAAAAAAAAA&#10;AAAAAAAuAgAAZHJzL2Uyb0RvYy54bWxQSwECLQAUAAYACAAAACEA1AjZN9gAAAABAQAADwAAAAAA&#10;AAAAAAAAAAAKBQAAZHJzL2Rvd25yZXYueG1sUEsFBgAAAAAEAAQA8wAAAA8GAAAAAA==&#10;" filled="f" stroked="f">
                <o:lock v:ext="edit" aspectratio="t"/>
                <w10:wrap anchorx="page"/>
                <w10:anchorlock/>
              </v:rect>
            </w:pict>
          </mc:Fallback>
        </mc:AlternateContent>
      </w:r>
    </w:p>
    <w:p w:rsidR="00CB10FE" w:rsidRPr="00CB10FE" w:rsidRDefault="00CB10FE" w:rsidP="00CB10FE">
      <w:pPr>
        <w:spacing w:line="240" w:lineRule="auto"/>
        <w:jc w:val="center"/>
        <w:rPr>
          <w:rFonts w:ascii="Calibri" w:eastAsia="Times New Roman" w:hAnsi="Calibri" w:cs="Arial"/>
          <w:b/>
          <w:bCs/>
          <w:i/>
          <w:iCs/>
          <w:rtl/>
          <w:lang w:bidi="ar-EG"/>
        </w:rPr>
      </w:pPr>
      <w:r w:rsidRPr="00CB10FE">
        <w:rPr>
          <w:rFonts w:ascii="Calibri" w:eastAsia="Times New Roman" w:hAnsi="Calibri" w:cs="Arial"/>
          <w:b/>
          <w:bCs/>
          <w:i/>
          <w:iCs/>
        </w:rPr>
        <w:t>Benha University</w:t>
      </w:r>
      <w:r>
        <w:rPr>
          <w:rFonts w:ascii="Calibri" w:eastAsia="Times New Roman" w:hAnsi="Calibri" w:cs="Arial"/>
          <w:b/>
          <w:bCs/>
          <w:i/>
          <w:iCs/>
        </w:rPr>
        <w:t xml:space="preserve">                                                                                                          </w:t>
      </w:r>
    </w:p>
    <w:p w:rsidR="00CB10FE" w:rsidRPr="00CB10FE" w:rsidRDefault="00CB10FE" w:rsidP="00CB10FE">
      <w:pPr>
        <w:spacing w:line="240" w:lineRule="auto"/>
        <w:jc w:val="right"/>
        <w:rPr>
          <w:rFonts w:ascii="Calibri" w:eastAsia="Times New Roman" w:hAnsi="Calibri" w:cs="Arial"/>
          <w:b/>
          <w:bCs/>
          <w:i/>
          <w:iCs/>
          <w:rtl/>
        </w:rPr>
      </w:pPr>
      <w:r w:rsidRPr="00CB10FE">
        <w:rPr>
          <w:rFonts w:ascii="Calibri" w:eastAsia="Times New Roman" w:hAnsi="Calibri" w:cs="Arial"/>
          <w:b/>
          <w:bCs/>
          <w:i/>
          <w:iCs/>
        </w:rPr>
        <w:t>Faculty Of Physical Education For Boys</w:t>
      </w:r>
    </w:p>
    <w:p w:rsidR="00E9230C" w:rsidRDefault="00E9230C" w:rsidP="00E9230C">
      <w:pPr>
        <w:widowControl w:val="0"/>
        <w:tabs>
          <w:tab w:val="left" w:pos="5828"/>
        </w:tabs>
        <w:autoSpaceDE w:val="0"/>
        <w:autoSpaceDN w:val="0"/>
        <w:bidi w:val="0"/>
        <w:adjustRightInd w:val="0"/>
        <w:spacing w:after="0" w:line="240" w:lineRule="auto"/>
        <w:jc w:val="center"/>
        <w:rPr>
          <w:rFonts w:ascii="Americana XBd BT" w:hAnsi="Americana XBd BT" w:cs="Courier New"/>
          <w:color w:val="000000"/>
          <w:sz w:val="36"/>
          <w:szCs w:val="36"/>
          <w:lang w:eastAsia="ar-SA"/>
        </w:rPr>
      </w:pPr>
    </w:p>
    <w:p w:rsidR="00E9230C" w:rsidRPr="00E9230C" w:rsidRDefault="00E9230C" w:rsidP="00E9230C">
      <w:pPr>
        <w:bidi w:val="0"/>
        <w:spacing w:line="360" w:lineRule="auto"/>
        <w:ind w:left="180" w:hanging="180"/>
        <w:jc w:val="center"/>
        <w:rPr>
          <w:rFonts w:ascii="Impact" w:hAnsi="Impact"/>
          <w:sz w:val="28"/>
          <w:szCs w:val="28"/>
        </w:rPr>
      </w:pPr>
      <w:r w:rsidRPr="00E9230C">
        <w:rPr>
          <w:rFonts w:ascii="Impact" w:hAnsi="Impact"/>
          <w:sz w:val="28"/>
          <w:szCs w:val="28"/>
        </w:rPr>
        <w:t>The effect of a psychological – educational program on social and psychological adjustment for deaf an</w:t>
      </w:r>
      <w:r>
        <w:rPr>
          <w:rFonts w:ascii="Impact" w:hAnsi="Impact"/>
          <w:sz w:val="28"/>
          <w:szCs w:val="28"/>
        </w:rPr>
        <w:t xml:space="preserve">d </w:t>
      </w:r>
      <w:bookmarkStart w:id="0" w:name="_GoBack"/>
      <w:r>
        <w:rPr>
          <w:rFonts w:ascii="Impact" w:hAnsi="Impact"/>
          <w:sz w:val="28"/>
          <w:szCs w:val="28"/>
        </w:rPr>
        <w:t>hearing loss children in judo</w:t>
      </w:r>
      <w:bookmarkEnd w:id="0"/>
    </w:p>
    <w:p w:rsidR="00E9230C" w:rsidRPr="00561A7F" w:rsidRDefault="00E9230C" w:rsidP="00E9230C">
      <w:pPr>
        <w:bidi w:val="0"/>
        <w:spacing w:after="0"/>
        <w:jc w:val="center"/>
        <w:rPr>
          <w:b/>
          <w:bCs/>
          <w:rtl/>
        </w:rPr>
      </w:pPr>
      <w:r w:rsidRPr="00561A7F">
        <w:rPr>
          <w:rFonts w:cs="Simplified Arabic"/>
          <w:b/>
          <w:bCs/>
          <w:sz w:val="26"/>
          <w:szCs w:val="26"/>
        </w:rPr>
        <w:t>In Partial Fulfillment</w:t>
      </w:r>
      <w:r w:rsidRPr="00561A7F">
        <w:rPr>
          <w:rFonts w:cs="Simplified Arabic" w:hint="cs"/>
          <w:b/>
          <w:bCs/>
          <w:sz w:val="26"/>
          <w:szCs w:val="26"/>
          <w:rtl/>
        </w:rPr>
        <w:t xml:space="preserve"> </w:t>
      </w:r>
      <w:r w:rsidRPr="00561A7F">
        <w:rPr>
          <w:rFonts w:cs="Simplified Arabic"/>
          <w:b/>
          <w:bCs/>
          <w:sz w:val="26"/>
          <w:szCs w:val="26"/>
        </w:rPr>
        <w:t>of the Requirements for the Degree of Doctor of Philosophy (Ph.D) in physical education</w:t>
      </w:r>
    </w:p>
    <w:p w:rsidR="00E9230C" w:rsidRDefault="00E9230C" w:rsidP="00E9230C">
      <w:pPr>
        <w:widowControl w:val="0"/>
        <w:tabs>
          <w:tab w:val="left" w:pos="5828"/>
        </w:tabs>
        <w:autoSpaceDE w:val="0"/>
        <w:autoSpaceDN w:val="0"/>
        <w:bidi w:val="0"/>
        <w:adjustRightInd w:val="0"/>
        <w:jc w:val="center"/>
        <w:rPr>
          <w:b/>
          <w:bCs/>
          <w:sz w:val="26"/>
          <w:szCs w:val="26"/>
        </w:rPr>
      </w:pPr>
    </w:p>
    <w:p w:rsidR="00E9230C" w:rsidRDefault="00E9230C" w:rsidP="00E9230C">
      <w:pPr>
        <w:bidi w:val="0"/>
        <w:spacing w:after="0" w:line="240" w:lineRule="auto"/>
        <w:jc w:val="center"/>
        <w:rPr>
          <w:rStyle w:val="longtext"/>
          <w:b/>
          <w:bCs/>
          <w:i/>
          <w:iCs/>
          <w:sz w:val="28"/>
          <w:szCs w:val="28"/>
          <w:lang w:bidi="ar-EG"/>
        </w:rPr>
      </w:pPr>
    </w:p>
    <w:p w:rsidR="00E9230C" w:rsidRDefault="00E9230C" w:rsidP="00E9230C">
      <w:pPr>
        <w:widowControl w:val="0"/>
        <w:tabs>
          <w:tab w:val="left" w:pos="5828"/>
        </w:tabs>
        <w:autoSpaceDE w:val="0"/>
        <w:autoSpaceDN w:val="0"/>
        <w:bidi w:val="0"/>
        <w:adjustRightInd w:val="0"/>
        <w:spacing w:after="0" w:line="240" w:lineRule="auto"/>
        <w:jc w:val="center"/>
        <w:rPr>
          <w:rFonts w:ascii="Sylfaen" w:hAnsi="Sylfaen" w:cs="Sylfaen"/>
          <w:sz w:val="32"/>
          <w:szCs w:val="32"/>
        </w:rPr>
      </w:pPr>
      <w:r>
        <w:rPr>
          <w:rFonts w:ascii="Sylfaen" w:hAnsi="Sylfaen" w:cs="Sylfaen"/>
          <w:sz w:val="32"/>
          <w:szCs w:val="32"/>
        </w:rPr>
        <w:t>By</w:t>
      </w:r>
    </w:p>
    <w:p w:rsidR="00E9230C" w:rsidRPr="00FE1B1F" w:rsidRDefault="00E9230C" w:rsidP="00E9230C">
      <w:pPr>
        <w:bidi w:val="0"/>
        <w:jc w:val="center"/>
        <w:rPr>
          <w:rFonts w:ascii="Impact" w:hAnsi="Impact"/>
          <w:sz w:val="32"/>
          <w:szCs w:val="28"/>
        </w:rPr>
      </w:pPr>
      <w:r w:rsidRPr="00E9230C">
        <w:rPr>
          <w:rFonts w:ascii="Impact" w:hAnsi="Impact"/>
          <w:sz w:val="32"/>
          <w:szCs w:val="28"/>
        </w:rPr>
        <w:t>Belal Mahmoud Mohammad Abd El Razek</w:t>
      </w:r>
      <w:r>
        <w:rPr>
          <w:rFonts w:ascii="Impact" w:hAnsi="Impact"/>
          <w:sz w:val="32"/>
          <w:szCs w:val="28"/>
        </w:rPr>
        <w:t xml:space="preserve"> </w:t>
      </w:r>
    </w:p>
    <w:p w:rsidR="00E9230C" w:rsidRDefault="00E9230C" w:rsidP="00E9230C">
      <w:pPr>
        <w:bidi w:val="0"/>
        <w:spacing w:after="0" w:line="240" w:lineRule="auto"/>
        <w:jc w:val="center"/>
        <w:rPr>
          <w:b/>
          <w:bCs/>
          <w:i/>
          <w:iCs/>
          <w:sz w:val="28"/>
          <w:szCs w:val="28"/>
          <w:lang w:bidi="ar-EG"/>
        </w:rPr>
      </w:pPr>
      <w:r w:rsidRPr="00453B65">
        <w:rPr>
          <w:rFonts w:cs="Simplified Arabic"/>
          <w:sz w:val="26"/>
          <w:szCs w:val="26"/>
        </w:rPr>
        <w:t>Assistant Lecturer In</w:t>
      </w:r>
      <w:r w:rsidRPr="00363014">
        <w:rPr>
          <w:rFonts w:cs="Simplified Arabic"/>
          <w:sz w:val="26"/>
          <w:szCs w:val="26"/>
        </w:rPr>
        <w:t xml:space="preserve"> Faculty of Physical Education for </w:t>
      </w:r>
      <w:r>
        <w:rPr>
          <w:rFonts w:cs="Simplified Arabic"/>
          <w:sz w:val="26"/>
          <w:szCs w:val="26"/>
        </w:rPr>
        <w:t>men</w:t>
      </w:r>
    </w:p>
    <w:p w:rsidR="00CB10FE" w:rsidRDefault="00CB10FE" w:rsidP="00CB10FE">
      <w:pPr>
        <w:bidi w:val="0"/>
        <w:spacing w:after="0" w:line="240" w:lineRule="auto"/>
        <w:jc w:val="center"/>
        <w:rPr>
          <w:b/>
          <w:bCs/>
          <w:i/>
          <w:iCs/>
          <w:sz w:val="28"/>
          <w:szCs w:val="28"/>
          <w:lang w:bidi="ar-EG"/>
        </w:rPr>
      </w:pPr>
    </w:p>
    <w:p w:rsidR="00CB10FE" w:rsidRDefault="00CB10FE" w:rsidP="00CB10FE">
      <w:pPr>
        <w:bidi w:val="0"/>
        <w:spacing w:after="0" w:line="240" w:lineRule="auto"/>
        <w:jc w:val="center"/>
        <w:rPr>
          <w:b/>
          <w:bCs/>
          <w:i/>
          <w:iCs/>
          <w:sz w:val="28"/>
          <w:szCs w:val="28"/>
          <w:lang w:bidi="ar-EG"/>
        </w:rPr>
      </w:pPr>
    </w:p>
    <w:p w:rsidR="00E9230C" w:rsidRDefault="00E9230C" w:rsidP="00E9230C">
      <w:pPr>
        <w:bidi w:val="0"/>
        <w:jc w:val="center"/>
        <w:rPr>
          <w:rFonts w:ascii="Adine" w:hAnsi="Adine"/>
          <w:b/>
          <w:bCs/>
          <w:sz w:val="38"/>
          <w:szCs w:val="38"/>
        </w:rPr>
      </w:pPr>
      <w:bookmarkStart w:id="1" w:name="graphic02"/>
      <w:bookmarkEnd w:id="1"/>
      <w:r w:rsidRPr="00184140">
        <w:rPr>
          <w:rFonts w:ascii="Adine" w:hAnsi="Adine"/>
          <w:b/>
          <w:bCs/>
          <w:sz w:val="38"/>
          <w:szCs w:val="38"/>
        </w:rPr>
        <w:t xml:space="preserve">Supervised by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851"/>
        <w:gridCol w:w="4394"/>
      </w:tblGrid>
      <w:tr w:rsidR="00CB10FE" w:rsidRPr="00F81EE3" w:rsidTr="00CB10FE">
        <w:trPr>
          <w:trHeight w:val="3318"/>
        </w:trPr>
        <w:tc>
          <w:tcPr>
            <w:tcW w:w="4962" w:type="dxa"/>
            <w:vAlign w:val="center"/>
          </w:tcPr>
          <w:p w:rsidR="00CB10FE" w:rsidRPr="00CB10FE" w:rsidRDefault="00CB10FE" w:rsidP="00483A69">
            <w:pPr>
              <w:jc w:val="center"/>
              <w:rPr>
                <w:b/>
                <w:bCs/>
                <w:sz w:val="20"/>
                <w:szCs w:val="20"/>
              </w:rPr>
            </w:pPr>
          </w:p>
          <w:p w:rsidR="00CB10FE" w:rsidRPr="00CB10FE" w:rsidRDefault="00CB10FE" w:rsidP="00483A69">
            <w:pPr>
              <w:jc w:val="center"/>
              <w:rPr>
                <w:b/>
                <w:bCs/>
                <w:sz w:val="36"/>
                <w:szCs w:val="36"/>
              </w:rPr>
            </w:pPr>
            <w:r w:rsidRPr="00CB10FE">
              <w:rPr>
                <w:b/>
                <w:bCs/>
                <w:sz w:val="36"/>
                <w:szCs w:val="36"/>
              </w:rPr>
              <w:t>Dr. Attef Nemr Khalifa</w:t>
            </w:r>
          </w:p>
          <w:p w:rsidR="00CB10FE" w:rsidRPr="00E649EA" w:rsidRDefault="00CB10FE" w:rsidP="00483A69">
            <w:pPr>
              <w:spacing w:line="240" w:lineRule="auto"/>
              <w:jc w:val="center"/>
              <w:rPr>
                <w:sz w:val="28"/>
                <w:szCs w:val="28"/>
              </w:rPr>
            </w:pPr>
            <w:r w:rsidRPr="00E649EA">
              <w:rPr>
                <w:sz w:val="28"/>
                <w:szCs w:val="28"/>
              </w:rPr>
              <w:t>Professor of Sports Psychology</w:t>
            </w:r>
          </w:p>
          <w:p w:rsidR="00CB10FE" w:rsidRPr="00CB10FE" w:rsidRDefault="00CB10FE" w:rsidP="00483A69">
            <w:pPr>
              <w:spacing w:line="168" w:lineRule="auto"/>
              <w:jc w:val="center"/>
              <w:rPr>
                <w:sz w:val="32"/>
                <w:szCs w:val="32"/>
              </w:rPr>
            </w:pPr>
            <w:r w:rsidRPr="00CB10FE">
              <w:rPr>
                <w:sz w:val="32"/>
                <w:szCs w:val="32"/>
              </w:rPr>
              <w:t>Head of Department Of Educational, Psychological And Social Sciences and The pervious  Dean of Faculty of Physical education- Benha University</w:t>
            </w:r>
          </w:p>
          <w:p w:rsidR="00CB10FE" w:rsidRPr="001D5A4A" w:rsidRDefault="00CB10FE" w:rsidP="00483A69">
            <w:pPr>
              <w:spacing w:line="168" w:lineRule="auto"/>
              <w:jc w:val="center"/>
              <w:rPr>
                <w:b/>
                <w:bCs/>
                <w:sz w:val="30"/>
                <w:szCs w:val="30"/>
                <w:rtl/>
                <w:lang w:bidi="ar-EG"/>
              </w:rPr>
            </w:pPr>
          </w:p>
        </w:tc>
        <w:tc>
          <w:tcPr>
            <w:tcW w:w="851" w:type="dxa"/>
          </w:tcPr>
          <w:p w:rsidR="00CB10FE" w:rsidRPr="00F81EE3" w:rsidRDefault="00CB10FE" w:rsidP="00483A69">
            <w:pPr>
              <w:jc w:val="center"/>
              <w:rPr>
                <w:b/>
                <w:bCs/>
                <w:sz w:val="30"/>
                <w:szCs w:val="30"/>
                <w:lang w:bidi="ar-EG"/>
              </w:rPr>
            </w:pPr>
          </w:p>
        </w:tc>
        <w:tc>
          <w:tcPr>
            <w:tcW w:w="4394" w:type="dxa"/>
          </w:tcPr>
          <w:p w:rsidR="00CB10FE" w:rsidRPr="00F81EE3" w:rsidRDefault="00CB10FE" w:rsidP="00483A69">
            <w:pPr>
              <w:jc w:val="center"/>
              <w:rPr>
                <w:b/>
                <w:bCs/>
                <w:sz w:val="30"/>
                <w:szCs w:val="30"/>
                <w:lang w:bidi="ar-EG"/>
              </w:rPr>
            </w:pPr>
            <w:r w:rsidRPr="00F81EE3">
              <w:rPr>
                <w:b/>
                <w:bCs/>
                <w:sz w:val="30"/>
                <w:szCs w:val="30"/>
              </w:rPr>
              <w:br/>
            </w:r>
            <w:r w:rsidRPr="00CB10FE">
              <w:rPr>
                <w:b/>
                <w:bCs/>
                <w:sz w:val="36"/>
                <w:szCs w:val="36"/>
              </w:rPr>
              <w:t>Osama Salah Fouad</w:t>
            </w:r>
            <w:r w:rsidRPr="00CB10FE">
              <w:rPr>
                <w:rFonts w:hint="cs"/>
                <w:b/>
                <w:bCs/>
                <w:sz w:val="36"/>
                <w:szCs w:val="36"/>
                <w:rtl/>
              </w:rPr>
              <w:t xml:space="preserve"> </w:t>
            </w:r>
            <w:r w:rsidRPr="00CB10FE">
              <w:rPr>
                <w:b/>
                <w:bCs/>
                <w:sz w:val="36"/>
                <w:szCs w:val="36"/>
              </w:rPr>
              <w:t>Dr.</w:t>
            </w:r>
          </w:p>
          <w:p w:rsidR="00CB10FE" w:rsidRPr="00F81EE3" w:rsidRDefault="00CB10FE" w:rsidP="00483A69">
            <w:pPr>
              <w:spacing w:line="240" w:lineRule="auto"/>
              <w:jc w:val="center"/>
              <w:rPr>
                <w:b/>
                <w:bCs/>
                <w:sz w:val="30"/>
                <w:szCs w:val="30"/>
                <w:rtl/>
                <w:lang w:bidi="ar-EG"/>
              </w:rPr>
            </w:pPr>
            <w:r w:rsidRPr="00CB10FE">
              <w:rPr>
                <w:sz w:val="32"/>
                <w:szCs w:val="32"/>
              </w:rPr>
              <w:t>fencing professor and head of the theories and applications Confrontation sports, Faculty of Physical Education for Boys - Banha University.</w:t>
            </w:r>
          </w:p>
        </w:tc>
      </w:tr>
    </w:tbl>
    <w:p w:rsidR="00E9230C" w:rsidRPr="00184140" w:rsidRDefault="00E9230C" w:rsidP="00E9230C">
      <w:pPr>
        <w:bidi w:val="0"/>
        <w:jc w:val="center"/>
        <w:rPr>
          <w:rFonts w:ascii="Adine" w:hAnsi="Adine"/>
          <w:b/>
          <w:bCs/>
          <w:sz w:val="38"/>
          <w:szCs w:val="38"/>
        </w:rPr>
      </w:pPr>
    </w:p>
    <w:p w:rsidR="00E9230C" w:rsidRPr="00EE5D59" w:rsidRDefault="00E9230C" w:rsidP="00E9230C">
      <w:pPr>
        <w:bidi w:val="0"/>
        <w:spacing w:line="360" w:lineRule="auto"/>
        <w:jc w:val="center"/>
        <w:rPr>
          <w:sz w:val="12"/>
          <w:szCs w:val="12"/>
        </w:rPr>
      </w:pPr>
      <w:r w:rsidRPr="00EE5D59">
        <w:rPr>
          <w:rFonts w:ascii="Impact" w:hAnsi="Impact"/>
        </w:rPr>
        <w:t>143</w:t>
      </w:r>
      <w:r>
        <w:rPr>
          <w:rFonts w:ascii="Impact" w:hAnsi="Impact"/>
        </w:rPr>
        <w:t>5</w:t>
      </w:r>
      <w:r w:rsidRPr="00EE5D59">
        <w:rPr>
          <w:rFonts w:ascii="Impact" w:hAnsi="Impact"/>
        </w:rPr>
        <w:t xml:space="preserve">H - </w:t>
      </w:r>
      <w:r>
        <w:rPr>
          <w:rFonts w:ascii="Impact" w:hAnsi="Impact"/>
        </w:rPr>
        <w:t>2015</w:t>
      </w:r>
      <w:r w:rsidRPr="00EE5D59">
        <w:rPr>
          <w:rFonts w:ascii="Impact" w:hAnsi="Impact"/>
        </w:rPr>
        <w:t xml:space="preserve"> C</w:t>
      </w:r>
    </w:p>
    <w:p w:rsidR="00E9230C" w:rsidRDefault="00E9230C" w:rsidP="00E9230C">
      <w:pPr>
        <w:bidi w:val="0"/>
        <w:jc w:val="right"/>
        <w:rPr>
          <w:lang w:bidi="ar-EG"/>
        </w:rPr>
      </w:pPr>
    </w:p>
    <w:p w:rsidR="00CB10FE" w:rsidRDefault="00CB10FE" w:rsidP="00CB10FE">
      <w:pPr>
        <w:bidi w:val="0"/>
        <w:jc w:val="right"/>
        <w:rPr>
          <w:lang w:bidi="ar-EG"/>
        </w:rPr>
      </w:pPr>
    </w:p>
    <w:p w:rsidR="00CB10FE" w:rsidRDefault="00CB10FE" w:rsidP="00CB10FE">
      <w:pPr>
        <w:bidi w:val="0"/>
        <w:jc w:val="right"/>
        <w:rPr>
          <w:lang w:bidi="ar-EG"/>
        </w:rPr>
      </w:pPr>
    </w:p>
    <w:p w:rsidR="00E9230C" w:rsidRDefault="00E9230C" w:rsidP="00E9230C">
      <w:pPr>
        <w:spacing w:line="360" w:lineRule="auto"/>
        <w:ind w:left="180" w:hanging="180"/>
        <w:jc w:val="right"/>
        <w:rPr>
          <w:rStyle w:val="hps"/>
          <w:rFonts w:ascii="Arial" w:hAnsi="Arial" w:cs="Arial"/>
          <w:color w:val="222222"/>
        </w:rPr>
      </w:pPr>
      <w:r w:rsidRPr="009F0DB2">
        <w:rPr>
          <w:rFonts w:cs="Simplified Arabic"/>
          <w:b/>
          <w:bCs/>
          <w:sz w:val="30"/>
          <w:szCs w:val="30"/>
        </w:rPr>
        <w:t>Research Approach</w:t>
      </w:r>
      <w:r>
        <w:rPr>
          <w:rFonts w:cs="Simplified Arabic"/>
          <w:b/>
          <w:bCs/>
          <w:sz w:val="30"/>
          <w:szCs w:val="30"/>
        </w:rPr>
        <w:t>:</w:t>
      </w:r>
      <w:r w:rsidRPr="00E9230C">
        <w:rPr>
          <w:rStyle w:val="hps"/>
          <w:rFonts w:ascii="Arial" w:hAnsi="Arial" w:cs="Arial"/>
          <w:color w:val="222222"/>
        </w:rPr>
        <w:t xml:space="preserve"> </w:t>
      </w:r>
    </w:p>
    <w:p w:rsidR="00E9230C" w:rsidRPr="00E9230C" w:rsidRDefault="00E2444B" w:rsidP="00E9230C">
      <w:pPr>
        <w:spacing w:line="360" w:lineRule="auto"/>
        <w:ind w:left="180" w:hanging="180"/>
        <w:jc w:val="right"/>
        <w:rPr>
          <w:rStyle w:val="hps"/>
          <w:rFonts w:ascii="Arial" w:hAnsi="Arial" w:cs="Arial"/>
          <w:color w:val="222222"/>
        </w:rPr>
      </w:pPr>
      <w:r>
        <w:rPr>
          <w:rFonts w:ascii="Times New Roman" w:eastAsia="Times New Roman" w:hAnsi="Times New Roman" w:cs="Times New Roman"/>
          <w:sz w:val="28"/>
          <w:szCs w:val="28"/>
        </w:rPr>
        <w:t xml:space="preserve">       </w:t>
      </w:r>
      <w:r w:rsidR="00E9230C" w:rsidRPr="00E2444B">
        <w:rPr>
          <w:rFonts w:ascii="Times New Roman" w:eastAsia="Times New Roman" w:hAnsi="Times New Roman" w:cs="Times New Roman"/>
          <w:sz w:val="28"/>
          <w:szCs w:val="28"/>
        </w:rPr>
        <w:t>Psychology is one of the best and most humanities and is linked to all the other sciences and it can be used in a lot of knowledge and information that contribute to a greater share in achieving the most important goals and duties that various activities seek them - judo - to achieve</w:t>
      </w:r>
      <w:r w:rsidR="00E9230C" w:rsidRPr="00E9230C">
        <w:rPr>
          <w:rStyle w:val="hps"/>
          <w:rFonts w:ascii="Arial" w:hAnsi="Arial" w:cs="Arial"/>
          <w:color w:val="222222"/>
        </w:rPr>
        <w:t>. ( 272:6)</w:t>
      </w:r>
    </w:p>
    <w:p w:rsidR="00E9230C" w:rsidRPr="00E2444B" w:rsidRDefault="00E2444B" w:rsidP="00E9230C">
      <w:pPr>
        <w:spacing w:line="360" w:lineRule="auto"/>
        <w:ind w:left="180" w:hanging="1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230C" w:rsidRPr="00E2444B">
        <w:rPr>
          <w:rFonts w:ascii="Times New Roman" w:eastAsia="Times New Roman" w:hAnsi="Times New Roman" w:cs="Times New Roman"/>
          <w:sz w:val="28"/>
          <w:szCs w:val="28"/>
        </w:rPr>
        <w:t xml:space="preserve">And (Mohammad Hassan Allawi 1998) mentions that sports psychology is a science that looks at issues related mental activity sports on different areas and levels also looking at the psychological characteristics of personality that form the foundation of self-sports activity in order to develop this kind of human activity and try to find solutions scientific applied to various problems .  (19:41 ) </w:t>
      </w:r>
    </w:p>
    <w:p w:rsidR="00E9230C" w:rsidRPr="00E2444B" w:rsidRDefault="00E2444B" w:rsidP="00E9230C">
      <w:pPr>
        <w:spacing w:line="360" w:lineRule="auto"/>
        <w:ind w:left="180" w:hanging="1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230C" w:rsidRPr="00E2444B">
        <w:rPr>
          <w:rFonts w:ascii="Times New Roman" w:eastAsia="Times New Roman" w:hAnsi="Times New Roman" w:cs="Times New Roman"/>
          <w:sz w:val="28"/>
          <w:szCs w:val="28"/>
        </w:rPr>
        <w:t xml:space="preserve"> And consistent both "Mustafa Ahmed Shehata" (1998) and "Aladdin Kafafy" (1999) that the family is responsible for the acquisition of the child patterns of social behavior when the family fails to climate change, which provide help to learn their members how to achieve a balance between the needs of emotional others and contact them, the door is open to different photo the wrong contact Leila that sports clubs and youth centers that bear full responsibility in the acquisition of rookies and players behavioral and social patterns, and these institutions have an active role in shaping the character sports as they bear all the burden in the selection of programs that help the sports on the psychological development sound, as it should be programs of these institutions and the specific means working to enrich and build entity sentimental sound positive for young people. (44: 137) (28: 159)</w:t>
      </w:r>
    </w:p>
    <w:p w:rsidR="00E9230C" w:rsidRPr="00E2444B" w:rsidRDefault="00E2444B" w:rsidP="00E9230C">
      <w:pPr>
        <w:spacing w:line="360" w:lineRule="auto"/>
        <w:ind w:left="180" w:hanging="1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9230C" w:rsidRPr="00E2444B">
        <w:rPr>
          <w:rFonts w:ascii="Times New Roman" w:eastAsia="Times New Roman" w:hAnsi="Times New Roman" w:cs="Times New Roman"/>
          <w:sz w:val="28"/>
          <w:szCs w:val="28"/>
        </w:rPr>
        <w:t>He adds, "Aladdin Kafafy" (1999) that the lack of psychological and social adjustment is formed when these children are a result of repeated frustration in their lives, which adversely affects an individual's life and increase their intensity of feelings of isolation and the negative sense of self whenever derived frustration. (28: 24)</w:t>
      </w:r>
    </w:p>
    <w:p w:rsidR="00E9230C" w:rsidRPr="00E2444B" w:rsidRDefault="00E2444B" w:rsidP="00E9230C">
      <w:pPr>
        <w:spacing w:line="360" w:lineRule="auto"/>
        <w:ind w:left="180" w:hanging="1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230C" w:rsidRPr="00E2444B">
        <w:rPr>
          <w:rFonts w:ascii="Times New Roman" w:eastAsia="Times New Roman" w:hAnsi="Times New Roman" w:cs="Times New Roman"/>
          <w:sz w:val="28"/>
          <w:szCs w:val="28"/>
        </w:rPr>
        <w:t>Indicates "Abdulmutallab Amin al-Quraiti" (2001) that the individual has a set of systems and devices sensory help feeling Palmchirat around and awareness and understanding of what surrounds it around and adapt to the environment in which they live, including Provisions of the physical components and the facts of social events and being able to interact and gain experience and sharing with others is the loss or audiovisual palaces of the grossest types of sensory loss, which can be exposed individual therefore to hearing and sight of the importance of the formation of our concepts and our cognitive and as they have a major impact on personal growth and social development. (309: 25)</w:t>
      </w:r>
    </w:p>
    <w:p w:rsidR="00E9230C" w:rsidRPr="00E2444B" w:rsidRDefault="00E2444B" w:rsidP="00E9230C">
      <w:pPr>
        <w:spacing w:line="360" w:lineRule="auto"/>
        <w:ind w:left="180" w:hanging="1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230C" w:rsidRPr="00E2444B">
        <w:rPr>
          <w:rFonts w:ascii="Times New Roman" w:eastAsia="Times New Roman" w:hAnsi="Times New Roman" w:cs="Times New Roman"/>
          <w:sz w:val="28"/>
          <w:szCs w:val="28"/>
        </w:rPr>
        <w:t>Explains, "Mustafa Ahmed Shehata" (1998), the sense of hearing as one of the most important senses relied upon by the individual in his dealings with others during the positions of the various daily life due to it being as open reception for all stimuli foreign experiences and through the individual can co-exist with others, so is the audio disabilities tougher and harder sensory disabilities in humans where the consequent lost the ability to speak and talk next to total deafness, and so it is difficult for the deaf language acquisition, speech or learn different skills. (44: 208)</w:t>
      </w:r>
    </w:p>
    <w:p w:rsidR="00E9230C" w:rsidRPr="00E2444B" w:rsidRDefault="00E2444B" w:rsidP="00E9230C">
      <w:pPr>
        <w:spacing w:line="360" w:lineRule="auto"/>
        <w:ind w:left="180" w:hanging="1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230C" w:rsidRPr="00E2444B">
        <w:rPr>
          <w:rFonts w:ascii="Times New Roman" w:eastAsia="Times New Roman" w:hAnsi="Times New Roman" w:cs="Times New Roman"/>
          <w:sz w:val="28"/>
          <w:szCs w:val="28"/>
        </w:rPr>
        <w:t xml:space="preserve">And sees "Lutfi Barakat Ahmad" (1998) hearing disability they cause for handicapped suffering more than others and considers disability a child is born of the most disabilities and affect the future The hearing is </w:t>
      </w:r>
      <w:r w:rsidR="00E9230C" w:rsidRPr="00E2444B">
        <w:rPr>
          <w:rFonts w:ascii="Times New Roman" w:eastAsia="Times New Roman" w:hAnsi="Times New Roman" w:cs="Times New Roman"/>
          <w:sz w:val="28"/>
          <w:szCs w:val="28"/>
        </w:rPr>
        <w:lastRenderedPageBreak/>
        <w:t>the primary way to learn the language and to communicate with others and disability thus hinder social interaction, learning and production of intellectual and cognitive integration with the information and the full use of the capabilities of the mental and creative individual with society. (35: 11)</w:t>
      </w:r>
    </w:p>
    <w:p w:rsidR="00E9230C" w:rsidRDefault="00E2444B" w:rsidP="00E9230C">
      <w:pPr>
        <w:spacing w:line="360" w:lineRule="auto"/>
        <w:ind w:left="180" w:hanging="180"/>
        <w:jc w:val="right"/>
        <w:rPr>
          <w:rStyle w:val="hps"/>
          <w:rFonts w:ascii="Arial" w:hAnsi="Arial" w:cs="Arial"/>
          <w:color w:val="222222"/>
        </w:rPr>
      </w:pPr>
      <w:r>
        <w:rPr>
          <w:rFonts w:ascii="Times New Roman" w:eastAsia="Times New Roman" w:hAnsi="Times New Roman" w:cs="Times New Roman"/>
          <w:sz w:val="28"/>
          <w:szCs w:val="28"/>
        </w:rPr>
        <w:t xml:space="preserve">       </w:t>
      </w:r>
      <w:r w:rsidR="00E9230C" w:rsidRPr="00E2444B">
        <w:rPr>
          <w:rFonts w:ascii="Times New Roman" w:eastAsia="Times New Roman" w:hAnsi="Times New Roman" w:cs="Times New Roman"/>
          <w:sz w:val="28"/>
          <w:szCs w:val="28"/>
        </w:rPr>
        <w:t>Has pointed out, "Zine El Abidine Darwish" (1995) that the discharge of the negative tensions that are strategic reserves psychiatric through channels allow the absorption of these energies are legitimate and acceptable manner socially (such as physical exercise and creative hobbies and participate in associations of public service) a positive impact on disabled people and makes them more interaction with the community.      (20: 351)</w:t>
      </w:r>
    </w:p>
    <w:p w:rsidR="00E9230C" w:rsidRPr="00E2444B" w:rsidRDefault="00E2444B" w:rsidP="00E9230C">
      <w:pPr>
        <w:spacing w:line="360" w:lineRule="auto"/>
        <w:ind w:left="180" w:hanging="1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230C" w:rsidRPr="00E2444B">
        <w:rPr>
          <w:rFonts w:ascii="Times New Roman" w:eastAsia="Times New Roman" w:hAnsi="Times New Roman" w:cs="Times New Roman"/>
          <w:sz w:val="28"/>
          <w:szCs w:val="28"/>
        </w:rPr>
        <w:t>And consistent both "Osama full salary" and "Secretary Anwar Kholi" (1994) that teaching motor skills of the pupil deaf and mute her ability to give him a chance or a way to express himself and develop his abilities and motor skills have an effective contribution towards this group of children and recommend that Anolun the bulk of the development and adaptation also aims to improve the control of the deaf and mute to the members of his body and moves. (6: 367)</w:t>
      </w:r>
    </w:p>
    <w:p w:rsidR="00E9230C" w:rsidRPr="00E2444B" w:rsidRDefault="00E2444B" w:rsidP="00E9230C">
      <w:pPr>
        <w:spacing w:line="360" w:lineRule="auto"/>
        <w:ind w:left="180" w:hanging="1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230C" w:rsidRPr="00E2444B">
        <w:rPr>
          <w:rFonts w:ascii="Times New Roman" w:eastAsia="Times New Roman" w:hAnsi="Times New Roman" w:cs="Times New Roman"/>
          <w:sz w:val="28"/>
          <w:szCs w:val="28"/>
        </w:rPr>
        <w:t>Both "Mohammed Hussein Ismail" and "Mohamed Ibrahim also agree" (1992) that a child psychiatric disorders in the form of acts are expressed in the form of behavior and that there are remedies give the child self, such as drawing therapy and exercise trust and see the importance of the relationship between mental health and exercise physical activity to improve the mood of the child (42: 284)</w:t>
      </w:r>
    </w:p>
    <w:p w:rsidR="00E2444B" w:rsidRDefault="00E2444B" w:rsidP="00E2444B">
      <w:pPr>
        <w:spacing w:line="360" w:lineRule="auto"/>
        <w:ind w:left="180" w:hanging="1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230C" w:rsidRPr="00E2444B">
        <w:rPr>
          <w:rFonts w:ascii="Times New Roman" w:eastAsia="Times New Roman" w:hAnsi="Times New Roman" w:cs="Times New Roman"/>
          <w:sz w:val="28"/>
          <w:szCs w:val="28"/>
        </w:rPr>
        <w:t xml:space="preserve">He adds, "Osama full salary" (1995) pointed out that sporting activities play a role in directing the psychological behavior. Some of </w:t>
      </w:r>
      <w:r w:rsidR="00E9230C" w:rsidRPr="00E2444B">
        <w:rPr>
          <w:rFonts w:ascii="Times New Roman" w:eastAsia="Times New Roman" w:hAnsi="Times New Roman" w:cs="Times New Roman"/>
          <w:sz w:val="28"/>
          <w:szCs w:val="28"/>
        </w:rPr>
        <w:lastRenderedPageBreak/>
        <w:t>these activities is fraught with psychological characteristics directed psychological behavior where it is supposed that there are sports</w:t>
      </w:r>
      <w:r>
        <w:rPr>
          <w:rFonts w:ascii="Times New Roman" w:eastAsia="Times New Roman" w:hAnsi="Times New Roman" w:cs="Times New Roman"/>
          <w:sz w:val="28"/>
          <w:szCs w:val="28"/>
        </w:rPr>
        <w:t xml:space="preserve">    </w:t>
      </w:r>
    </w:p>
    <w:p w:rsidR="00E9230C" w:rsidRPr="00E2444B" w:rsidRDefault="00E2444B" w:rsidP="00E2444B">
      <w:pPr>
        <w:spacing w:line="360" w:lineRule="auto"/>
        <w:ind w:left="180" w:hanging="1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230C" w:rsidRPr="00E2444B">
        <w:rPr>
          <w:rFonts w:ascii="Times New Roman" w:eastAsia="Times New Roman" w:hAnsi="Times New Roman" w:cs="Times New Roman"/>
          <w:sz w:val="28"/>
          <w:szCs w:val="28"/>
        </w:rPr>
        <w:t>activities characterized by a high degree of aggression, especially those that allow its troops and bases direct friction perhaps engagement and innovation with rival so it can be adjusted through negative behavior into positive energy. (7: 223-225)</w:t>
      </w:r>
    </w:p>
    <w:p w:rsidR="00E9230C" w:rsidRPr="00E2444B" w:rsidRDefault="00E2444B" w:rsidP="00E9230C">
      <w:pPr>
        <w:spacing w:line="360" w:lineRule="auto"/>
        <w:ind w:left="180" w:hanging="1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230C" w:rsidRPr="00E2444B">
        <w:rPr>
          <w:rFonts w:ascii="Times New Roman" w:eastAsia="Times New Roman" w:hAnsi="Times New Roman" w:cs="Times New Roman"/>
          <w:sz w:val="28"/>
          <w:szCs w:val="28"/>
        </w:rPr>
        <w:t>According to "Nevin Hussein Mahmoud" (2014) that the judo of sports that take place between the two players; one offensive player (Altory Tori) defensive player (Aloky Uke) in still both of them uses a different play arts skills throwing from a standing position (Tachi-Waza) where technical skills have to include throwing skills of higher (Nagy - waza waza - Nage) and include skills performed using hands (T-waza Te-Waza) and skills performed using the two men (Ashe - waza Ashi-waza) and skills performed using the center (Joshi - waza Koshi-Waza) and according to the rules and laws approved by the International Federation of the game in a bid to win over his rival. (51: 6)</w:t>
      </w:r>
    </w:p>
    <w:p w:rsidR="00E9230C" w:rsidRDefault="00E2444B" w:rsidP="00E9230C">
      <w:pPr>
        <w:spacing w:line="360" w:lineRule="auto"/>
        <w:ind w:left="180" w:hanging="180"/>
        <w:jc w:val="right"/>
        <w:rPr>
          <w:rFonts w:ascii="Arial" w:hAnsi="Arial" w:cs="Arial"/>
          <w:color w:val="222222"/>
        </w:rPr>
      </w:pPr>
      <w:r>
        <w:rPr>
          <w:rFonts w:ascii="Times New Roman" w:eastAsia="Times New Roman" w:hAnsi="Times New Roman" w:cs="Times New Roman"/>
          <w:sz w:val="28"/>
          <w:szCs w:val="28"/>
        </w:rPr>
        <w:t xml:space="preserve">   </w:t>
      </w:r>
      <w:r w:rsidR="00E9230C" w:rsidRPr="00E2444B">
        <w:rPr>
          <w:rFonts w:ascii="Times New Roman" w:eastAsia="Times New Roman" w:hAnsi="Times New Roman" w:cs="Times New Roman"/>
          <w:sz w:val="28"/>
          <w:szCs w:val="28"/>
        </w:rPr>
        <w:t>But (God Almighty) Win this individual who denied this sense compensation towards him live and live his life and exercise its role in the community, like the individual normal so they are more vulnerable to mental illness also excel with depression and anxiety and extreme isolation and a sense of negative self and lack of psychological and social adjustment (15 : 998).</w:t>
      </w:r>
    </w:p>
    <w:p w:rsidR="00E9230C" w:rsidRPr="00E2444B" w:rsidRDefault="00E9230C" w:rsidP="00E9230C">
      <w:pPr>
        <w:spacing w:line="360" w:lineRule="auto"/>
        <w:ind w:left="180" w:hanging="180"/>
        <w:jc w:val="right"/>
        <w:rPr>
          <w:rFonts w:ascii="Times New Roman" w:eastAsia="Times New Roman" w:hAnsi="Times New Roman" w:cs="Times New Roman"/>
          <w:sz w:val="28"/>
          <w:szCs w:val="28"/>
        </w:rPr>
      </w:pPr>
      <w:r w:rsidRPr="00E9230C">
        <w:rPr>
          <w:rStyle w:val="hps"/>
          <w:rFonts w:ascii="Arial" w:hAnsi="Arial" w:cs="Arial"/>
          <w:b/>
          <w:bCs/>
          <w:color w:val="222222"/>
        </w:rPr>
        <w:t>RESEARCH PROBLEM</w:t>
      </w:r>
      <w:r>
        <w:rPr>
          <w:rFonts w:ascii="Arial" w:hAnsi="Arial" w:cs="Arial"/>
          <w:color w:val="222222"/>
        </w:rPr>
        <w:br/>
      </w:r>
      <w:r w:rsidR="00E2444B">
        <w:rPr>
          <w:rFonts w:ascii="Times New Roman" w:eastAsia="Times New Roman" w:hAnsi="Times New Roman" w:cs="Times New Roman"/>
          <w:sz w:val="28"/>
          <w:szCs w:val="28"/>
        </w:rPr>
        <w:t xml:space="preserve">        </w:t>
      </w:r>
      <w:r w:rsidRPr="00E2444B">
        <w:rPr>
          <w:rFonts w:ascii="Times New Roman" w:eastAsia="Times New Roman" w:hAnsi="Times New Roman" w:cs="Times New Roman"/>
          <w:sz w:val="28"/>
          <w:szCs w:val="28"/>
        </w:rPr>
        <w:t xml:space="preserve">By visiting researcher for some deaf schools and dumb found that there was negligence in the psychological side with these children and that there is no physical activity works on subsidiarity energies in them </w:t>
      </w:r>
      <w:r w:rsidRPr="00E2444B">
        <w:rPr>
          <w:rFonts w:ascii="Times New Roman" w:eastAsia="Times New Roman" w:hAnsi="Times New Roman" w:cs="Times New Roman"/>
          <w:sz w:val="28"/>
          <w:szCs w:val="28"/>
        </w:rPr>
        <w:lastRenderedPageBreak/>
        <w:t>and through access to some of their own files found to have a negative sense of self and lack of psychological and social adjustment and this behavior makes them deal with the community in an improper manner, and by assisting in the teaching judo and look at some of the references appeared and found that the sport needs some manifestations directed behavior, hence the researcher will develop a program using some of the skills in the sport of judo in modifying and this behavior guide to behavior right and proper research problem lies in the following question:</w:t>
      </w:r>
    </w:p>
    <w:p w:rsidR="00E9230C" w:rsidRDefault="00E9230C" w:rsidP="00E9230C">
      <w:pPr>
        <w:spacing w:line="360" w:lineRule="auto"/>
        <w:ind w:left="180" w:hanging="180"/>
        <w:jc w:val="right"/>
        <w:rPr>
          <w:rFonts w:ascii="Arial" w:hAnsi="Arial" w:cs="Arial"/>
          <w:color w:val="222222"/>
        </w:rPr>
      </w:pPr>
      <w:r w:rsidRPr="00E2444B">
        <w:rPr>
          <w:rFonts w:ascii="Times New Roman" w:eastAsia="Times New Roman" w:hAnsi="Times New Roman" w:cs="Times New Roman"/>
          <w:sz w:val="28"/>
          <w:szCs w:val="28"/>
        </w:rPr>
        <w:t>Is the sports program using psychological judo affects the psychological and social adjustment among children deaf and dumb?</w:t>
      </w:r>
    </w:p>
    <w:p w:rsidR="00E9230C" w:rsidRDefault="00E9230C" w:rsidP="00E9230C">
      <w:pPr>
        <w:spacing w:line="360" w:lineRule="auto"/>
        <w:ind w:left="180" w:hanging="180"/>
        <w:jc w:val="right"/>
        <w:rPr>
          <w:rStyle w:val="hps"/>
          <w:rFonts w:ascii="Arial" w:hAnsi="Arial" w:cs="Arial"/>
          <w:color w:val="222222"/>
        </w:rPr>
      </w:pPr>
      <w:r w:rsidRPr="00E9230C">
        <w:rPr>
          <w:rStyle w:val="hps"/>
          <w:rFonts w:ascii="Arial" w:hAnsi="Arial" w:cs="Arial"/>
          <w:b/>
          <w:bCs/>
          <w:color w:val="222222"/>
        </w:rPr>
        <w:t>IMPORTANCE OF RESEARCH</w:t>
      </w:r>
      <w:r>
        <w:rPr>
          <w:rFonts w:ascii="Arial" w:hAnsi="Arial" w:cs="Arial"/>
          <w:color w:val="222222"/>
        </w:rPr>
        <w:br/>
      </w:r>
      <w:r w:rsidRPr="00E2444B">
        <w:rPr>
          <w:rFonts w:ascii="Times New Roman" w:eastAsia="Times New Roman" w:hAnsi="Times New Roman" w:cs="Times New Roman"/>
          <w:sz w:val="28"/>
          <w:szCs w:val="28"/>
        </w:rPr>
        <w:t>Scientific importance:</w:t>
      </w:r>
      <w:r w:rsidRPr="00E2444B">
        <w:rPr>
          <w:rFonts w:ascii="Times New Roman" w:eastAsia="Times New Roman" w:hAnsi="Times New Roman" w:cs="Times New Roman"/>
          <w:sz w:val="28"/>
          <w:szCs w:val="28"/>
        </w:rPr>
        <w:br/>
        <w:t>• directing research ideas to the quality of the new study.</w:t>
      </w:r>
      <w:r w:rsidRPr="00E2444B">
        <w:rPr>
          <w:rFonts w:ascii="Times New Roman" w:eastAsia="Times New Roman" w:hAnsi="Times New Roman" w:cs="Times New Roman"/>
          <w:sz w:val="28"/>
          <w:szCs w:val="28"/>
        </w:rPr>
        <w:br/>
        <w:t>• Attention to sports activities for the disabled.</w:t>
      </w:r>
      <w:r w:rsidRPr="00E2444B">
        <w:rPr>
          <w:rFonts w:ascii="Times New Roman" w:eastAsia="Times New Roman" w:hAnsi="Times New Roman" w:cs="Times New Roman"/>
          <w:sz w:val="28"/>
          <w:szCs w:val="28"/>
        </w:rPr>
        <w:br/>
        <w:t>• This research may help the child is deaf and mute to deal with the community.</w:t>
      </w:r>
      <w:r w:rsidRPr="00E2444B">
        <w:rPr>
          <w:rFonts w:ascii="Times New Roman" w:eastAsia="Times New Roman" w:hAnsi="Times New Roman" w:cs="Times New Roman"/>
          <w:sz w:val="28"/>
          <w:szCs w:val="28"/>
        </w:rPr>
        <w:br/>
        <w:t>• filled leisure own children deaf and dumb including benefits them and makes them more interaction and makes them feel the extent of interest in their community</w:t>
      </w:r>
    </w:p>
    <w:p w:rsidR="00E9230C" w:rsidRDefault="00E9230C" w:rsidP="00E9230C">
      <w:pPr>
        <w:spacing w:line="360" w:lineRule="auto"/>
        <w:ind w:left="180" w:hanging="180"/>
        <w:jc w:val="right"/>
        <w:rPr>
          <w:rFonts w:ascii="Arial" w:hAnsi="Arial" w:cs="Arial"/>
          <w:color w:val="222222"/>
        </w:rPr>
      </w:pPr>
      <w:r w:rsidRPr="00E9230C">
        <w:rPr>
          <w:rStyle w:val="hps"/>
          <w:rFonts w:ascii="Arial" w:hAnsi="Arial" w:cs="Arial"/>
          <w:b/>
          <w:bCs/>
          <w:color w:val="222222"/>
        </w:rPr>
        <w:t>Applied</w:t>
      </w:r>
      <w:r w:rsidRPr="00E9230C">
        <w:rPr>
          <w:rFonts w:ascii="Arial" w:hAnsi="Arial" w:cs="Arial"/>
          <w:b/>
          <w:bCs/>
          <w:color w:val="222222"/>
        </w:rPr>
        <w:t xml:space="preserve"> </w:t>
      </w:r>
      <w:r w:rsidRPr="00E9230C">
        <w:rPr>
          <w:rStyle w:val="hps"/>
          <w:rFonts w:ascii="Arial" w:hAnsi="Arial" w:cs="Arial"/>
          <w:b/>
          <w:bCs/>
          <w:color w:val="222222"/>
        </w:rPr>
        <w:t>Popularity:</w:t>
      </w:r>
      <w:r w:rsidRPr="00E9230C">
        <w:rPr>
          <w:rFonts w:ascii="Arial" w:hAnsi="Arial" w:cs="Arial"/>
          <w:b/>
          <w:bCs/>
          <w:color w:val="222222"/>
        </w:rPr>
        <w:br/>
      </w:r>
      <w:r w:rsidRPr="00E2444B">
        <w:rPr>
          <w:rFonts w:ascii="Times New Roman" w:eastAsia="Times New Roman" w:hAnsi="Times New Roman" w:cs="Times New Roman"/>
          <w:sz w:val="28"/>
          <w:szCs w:val="28"/>
        </w:rPr>
        <w:t>• education of the deaf and dumb children some judo skills.</w:t>
      </w:r>
      <w:r w:rsidRPr="00E2444B">
        <w:rPr>
          <w:rFonts w:ascii="Times New Roman" w:eastAsia="Times New Roman" w:hAnsi="Times New Roman" w:cs="Times New Roman"/>
          <w:sz w:val="28"/>
          <w:szCs w:val="28"/>
        </w:rPr>
        <w:br/>
        <w:t>• the impact of the practice judo to improve psychological and social adjustment.</w:t>
      </w:r>
      <w:r w:rsidRPr="00E2444B">
        <w:rPr>
          <w:rFonts w:ascii="Times New Roman" w:eastAsia="Times New Roman" w:hAnsi="Times New Roman" w:cs="Times New Roman"/>
          <w:sz w:val="28"/>
          <w:szCs w:val="28"/>
        </w:rPr>
        <w:br/>
        <w:t>• Identify the most important psychological and mathematical skills that have the ability to modify their behavior.</w:t>
      </w:r>
      <w:r w:rsidRPr="00E2444B">
        <w:rPr>
          <w:rFonts w:ascii="Times New Roman" w:eastAsia="Times New Roman" w:hAnsi="Times New Roman" w:cs="Times New Roman"/>
          <w:sz w:val="28"/>
          <w:szCs w:val="28"/>
        </w:rPr>
        <w:br/>
        <w:t>• interaction with the surrounding community Vijrjh of inwardness not feel inferior or imbalance.</w:t>
      </w:r>
    </w:p>
    <w:p w:rsidR="00E9230C" w:rsidRPr="00E2444B" w:rsidRDefault="00E9230C" w:rsidP="00E9230C">
      <w:pPr>
        <w:spacing w:line="360" w:lineRule="auto"/>
        <w:ind w:left="180" w:hanging="180"/>
        <w:jc w:val="right"/>
        <w:rPr>
          <w:rFonts w:ascii="Times New Roman" w:eastAsia="Times New Roman" w:hAnsi="Times New Roman" w:cs="Times New Roman"/>
          <w:sz w:val="28"/>
          <w:szCs w:val="28"/>
        </w:rPr>
      </w:pPr>
      <w:r w:rsidRPr="00E9230C">
        <w:rPr>
          <w:rFonts w:ascii="Arial" w:hAnsi="Arial" w:cs="Arial"/>
          <w:b/>
          <w:bCs/>
          <w:color w:val="222222"/>
        </w:rPr>
        <w:lastRenderedPageBreak/>
        <w:t>AIMS OF RESEARCH</w:t>
      </w:r>
      <w:r>
        <w:rPr>
          <w:rFonts w:ascii="Arial" w:hAnsi="Arial" w:cs="Arial"/>
          <w:color w:val="222222"/>
        </w:rPr>
        <w:br/>
      </w:r>
      <w:r w:rsidR="00E2444B">
        <w:rPr>
          <w:rFonts w:ascii="Times New Roman" w:eastAsia="Times New Roman" w:hAnsi="Times New Roman" w:cs="Times New Roman"/>
          <w:sz w:val="28"/>
          <w:szCs w:val="28"/>
        </w:rPr>
        <w:t xml:space="preserve">      </w:t>
      </w:r>
      <w:r w:rsidRPr="00E2444B">
        <w:rPr>
          <w:rFonts w:ascii="Times New Roman" w:eastAsia="Times New Roman" w:hAnsi="Times New Roman" w:cs="Times New Roman"/>
          <w:sz w:val="28"/>
          <w:szCs w:val="28"/>
        </w:rPr>
        <w:t>The research aims to: identify the effectiveness of the proposed program on the psychological and social adjustment to the deaf and dumb.</w:t>
      </w:r>
      <w:r w:rsidRPr="00E2444B">
        <w:rPr>
          <w:rFonts w:ascii="Times New Roman" w:eastAsia="Times New Roman" w:hAnsi="Times New Roman" w:cs="Times New Roman"/>
          <w:sz w:val="28"/>
          <w:szCs w:val="28"/>
        </w:rPr>
        <w:br/>
        <w:t>Through:</w:t>
      </w:r>
      <w:r w:rsidRPr="00E2444B">
        <w:rPr>
          <w:rFonts w:ascii="Times New Roman" w:eastAsia="Times New Roman" w:hAnsi="Times New Roman" w:cs="Times New Roman"/>
          <w:sz w:val="28"/>
          <w:szCs w:val="28"/>
        </w:rPr>
        <w:br/>
        <w:t>• Design myself program commensurate with this sample.</w:t>
      </w:r>
      <w:r w:rsidRPr="00E2444B">
        <w:rPr>
          <w:rFonts w:ascii="Times New Roman" w:eastAsia="Times New Roman" w:hAnsi="Times New Roman" w:cs="Times New Roman"/>
          <w:sz w:val="28"/>
          <w:szCs w:val="28"/>
        </w:rPr>
        <w:br/>
        <w:t>• design an educational program commensurate with this sample</w:t>
      </w:r>
      <w:r w:rsidRPr="00E2444B">
        <w:rPr>
          <w:rFonts w:ascii="Times New Roman" w:eastAsia="Times New Roman" w:hAnsi="Times New Roman" w:cs="Times New Roman"/>
          <w:sz w:val="28"/>
          <w:szCs w:val="28"/>
        </w:rPr>
        <w:br/>
        <w:t>• education of the deaf and dumb children some judo skills.</w:t>
      </w:r>
      <w:r w:rsidRPr="00E2444B">
        <w:rPr>
          <w:rFonts w:ascii="Times New Roman" w:eastAsia="Times New Roman" w:hAnsi="Times New Roman" w:cs="Times New Roman"/>
          <w:sz w:val="28"/>
          <w:szCs w:val="28"/>
        </w:rPr>
        <w:br/>
        <w:t>• Identify the differences between measurements of variable psychological and social adjustment and skill.</w:t>
      </w:r>
    </w:p>
    <w:p w:rsidR="00E9230C" w:rsidRDefault="00E9230C" w:rsidP="00E9230C">
      <w:pPr>
        <w:spacing w:line="360" w:lineRule="auto"/>
        <w:ind w:left="180" w:hanging="180"/>
        <w:jc w:val="right"/>
        <w:rPr>
          <w:rFonts w:ascii="Arial" w:hAnsi="Arial" w:cs="Arial"/>
          <w:color w:val="222222"/>
        </w:rPr>
      </w:pPr>
      <w:r w:rsidRPr="00E9230C">
        <w:rPr>
          <w:rStyle w:val="hps"/>
          <w:rFonts w:ascii="Arial" w:hAnsi="Arial" w:cs="Arial"/>
          <w:b/>
          <w:bCs/>
          <w:color w:val="222222"/>
        </w:rPr>
        <w:t>HYPOTHESES OF RESEARCH</w:t>
      </w:r>
      <w:r>
        <w:rPr>
          <w:rFonts w:ascii="Arial" w:hAnsi="Arial" w:cs="Arial"/>
          <w:color w:val="222222"/>
        </w:rPr>
        <w:br/>
      </w:r>
      <w:r w:rsidRPr="00E2444B">
        <w:rPr>
          <w:rFonts w:ascii="Times New Roman" w:eastAsia="Times New Roman" w:hAnsi="Times New Roman" w:cs="Times New Roman"/>
          <w:sz w:val="28"/>
          <w:szCs w:val="28"/>
        </w:rPr>
        <w:t>• There are significant differences between tribal and dimensional measurement research sample for post-measurement in the level of psychological and social adjustment among children deaf and dumb.</w:t>
      </w:r>
      <w:r w:rsidRPr="00E2444B">
        <w:rPr>
          <w:rFonts w:ascii="Times New Roman" w:eastAsia="Times New Roman" w:hAnsi="Times New Roman" w:cs="Times New Roman"/>
          <w:sz w:val="28"/>
          <w:szCs w:val="28"/>
        </w:rPr>
        <w:br/>
        <w:t>• There are significant differences between tribal and dimensional measurement research sample for post-measurement in some Sports judo skills (under discussion) with the deaf and dumb children.</w:t>
      </w:r>
      <w:r w:rsidRPr="00E2444B">
        <w:rPr>
          <w:rFonts w:ascii="Times New Roman" w:eastAsia="Times New Roman" w:hAnsi="Times New Roman" w:cs="Times New Roman"/>
          <w:sz w:val="28"/>
          <w:szCs w:val="28"/>
        </w:rPr>
        <w:br/>
        <w:t>• There are significant differences between tribal and dimensional measurement research sample for post-measurement in the physical side (under discussion) with the deaf and dumb children.</w:t>
      </w:r>
    </w:p>
    <w:p w:rsidR="00E2444B" w:rsidRDefault="00E9230C" w:rsidP="00E9230C">
      <w:pPr>
        <w:spacing w:line="360" w:lineRule="auto"/>
        <w:ind w:left="180" w:hanging="180"/>
        <w:jc w:val="right"/>
        <w:rPr>
          <w:rFonts w:ascii="Arial" w:hAnsi="Arial" w:cs="Arial"/>
          <w:b/>
          <w:bCs/>
          <w:color w:val="222222"/>
        </w:rPr>
      </w:pPr>
      <w:r w:rsidRPr="00E9230C">
        <w:rPr>
          <w:rFonts w:ascii="Arial" w:hAnsi="Arial" w:cs="Arial"/>
          <w:b/>
          <w:bCs/>
          <w:color w:val="222222"/>
        </w:rPr>
        <w:t>Research Procedures</w:t>
      </w:r>
    </w:p>
    <w:p w:rsidR="00E9230C" w:rsidRPr="00E2444B" w:rsidRDefault="00E2444B" w:rsidP="00E9230C">
      <w:pPr>
        <w:spacing w:line="360" w:lineRule="auto"/>
        <w:ind w:left="180" w:hanging="180"/>
        <w:jc w:val="right"/>
        <w:rPr>
          <w:rFonts w:ascii="Times New Roman" w:eastAsia="Times New Roman" w:hAnsi="Times New Roman" w:cs="Times New Roman"/>
          <w:sz w:val="28"/>
          <w:szCs w:val="28"/>
        </w:rPr>
      </w:pPr>
      <w:r>
        <w:rPr>
          <w:rFonts w:ascii="Arial" w:hAnsi="Arial" w:cs="Arial"/>
          <w:b/>
          <w:bCs/>
          <w:color w:val="222222"/>
        </w:rPr>
        <w:t xml:space="preserve">          </w:t>
      </w:r>
      <w:r w:rsidR="00E9230C" w:rsidRPr="00E2444B">
        <w:rPr>
          <w:rFonts w:ascii="Times New Roman" w:eastAsia="Times New Roman" w:hAnsi="Times New Roman" w:cs="Times New Roman"/>
          <w:sz w:val="28"/>
          <w:szCs w:val="28"/>
        </w:rPr>
        <w:t>Research Methodology: Research Curriculum</w:t>
      </w:r>
      <w:r>
        <w:rPr>
          <w:rFonts w:ascii="Times New Roman" w:eastAsia="Times New Roman" w:hAnsi="Times New Roman" w:cs="Times New Roman" w:hint="cs"/>
          <w:sz w:val="28"/>
          <w:szCs w:val="28"/>
          <w:rtl/>
          <w:lang w:bidi="ar-EG"/>
        </w:rPr>
        <w:t xml:space="preserve">                </w:t>
      </w:r>
      <w:r w:rsidR="00E9230C" w:rsidRPr="00E2444B">
        <w:rPr>
          <w:rFonts w:ascii="Times New Roman" w:eastAsia="Times New Roman" w:hAnsi="Times New Roman" w:cs="Times New Roman"/>
          <w:sz w:val="28"/>
          <w:szCs w:val="28"/>
        </w:rPr>
        <w:br/>
        <w:t>The researcher used the experimental method using dimensional measurement tribal group and one due to the suitability of the nature of the research.</w:t>
      </w:r>
    </w:p>
    <w:p w:rsidR="00E9230C" w:rsidRPr="00E2444B" w:rsidRDefault="00E9230C" w:rsidP="00E9230C">
      <w:pPr>
        <w:spacing w:line="360" w:lineRule="auto"/>
        <w:ind w:left="180" w:hanging="180"/>
        <w:jc w:val="right"/>
        <w:rPr>
          <w:rFonts w:ascii="Times New Roman" w:eastAsia="Times New Roman" w:hAnsi="Times New Roman" w:cs="Times New Roman"/>
          <w:sz w:val="28"/>
          <w:szCs w:val="28"/>
        </w:rPr>
      </w:pPr>
      <w:r w:rsidRPr="00E9230C">
        <w:rPr>
          <w:rFonts w:ascii="Arial" w:hAnsi="Arial" w:cs="Arial"/>
          <w:b/>
          <w:bCs/>
          <w:color w:val="222222"/>
        </w:rPr>
        <w:t>Research Sample</w:t>
      </w:r>
      <w:r>
        <w:rPr>
          <w:rFonts w:ascii="Arial" w:hAnsi="Arial" w:cs="Arial"/>
          <w:color w:val="222222"/>
        </w:rPr>
        <w:br/>
      </w:r>
      <w:r w:rsidR="00E2444B">
        <w:rPr>
          <w:rFonts w:ascii="Times New Roman" w:eastAsia="Times New Roman" w:hAnsi="Times New Roman" w:cs="Times New Roman"/>
          <w:sz w:val="28"/>
          <w:szCs w:val="28"/>
        </w:rPr>
        <w:t xml:space="preserve">       </w:t>
      </w:r>
      <w:r w:rsidRPr="00E2444B">
        <w:rPr>
          <w:rFonts w:ascii="Times New Roman" w:eastAsia="Times New Roman" w:hAnsi="Times New Roman" w:cs="Times New Roman"/>
          <w:sz w:val="28"/>
          <w:szCs w:val="28"/>
        </w:rPr>
        <w:t xml:space="preserve">The researcher to choose the research sample intentional way of deaf children and hearing impaired of "Hope School Balqlliopip" and </w:t>
      </w:r>
      <w:r w:rsidRPr="00E2444B">
        <w:rPr>
          <w:rFonts w:ascii="Times New Roman" w:eastAsia="Times New Roman" w:hAnsi="Times New Roman" w:cs="Times New Roman"/>
          <w:sz w:val="28"/>
          <w:szCs w:val="28"/>
        </w:rPr>
        <w:lastRenderedPageBreak/>
        <w:t>the 25 children of age group 15:12 years were divided into 10 children and 15 exploratory sample baby core sample.</w:t>
      </w:r>
    </w:p>
    <w:p w:rsidR="00E9230C" w:rsidRDefault="00E9230C" w:rsidP="00E9230C">
      <w:pPr>
        <w:spacing w:line="360" w:lineRule="auto"/>
        <w:ind w:left="180" w:hanging="180"/>
        <w:jc w:val="right"/>
        <w:rPr>
          <w:rFonts w:ascii="Arial" w:hAnsi="Arial" w:cs="Arial"/>
          <w:color w:val="222222"/>
        </w:rPr>
      </w:pPr>
      <w:r w:rsidRPr="00E9230C">
        <w:rPr>
          <w:rFonts w:ascii="Arial" w:hAnsi="Arial" w:cs="Arial"/>
          <w:b/>
          <w:bCs/>
          <w:color w:val="222222"/>
        </w:rPr>
        <w:t>Data Collective method and Performance</w:t>
      </w:r>
    </w:p>
    <w:p w:rsidR="00E9230C" w:rsidRDefault="00E9230C" w:rsidP="00E9230C">
      <w:pPr>
        <w:spacing w:line="360" w:lineRule="auto"/>
        <w:ind w:left="180" w:hanging="180"/>
        <w:jc w:val="right"/>
        <w:rPr>
          <w:rFonts w:ascii="Arial" w:hAnsi="Arial" w:cs="Arial"/>
          <w:color w:val="222222"/>
        </w:rPr>
      </w:pPr>
      <w:r w:rsidRPr="00E9230C">
        <w:rPr>
          <w:rFonts w:ascii="Arial" w:hAnsi="Arial" w:cs="Arial"/>
          <w:b/>
          <w:bCs/>
          <w:color w:val="222222"/>
        </w:rPr>
        <w:t>The Reference Survey</w:t>
      </w:r>
      <w:r w:rsidRPr="00E9230C">
        <w:rPr>
          <w:rFonts w:ascii="Arial" w:hAnsi="Arial" w:cs="Arial"/>
          <w:b/>
          <w:bCs/>
          <w:color w:val="222222"/>
        </w:rPr>
        <w:br/>
      </w:r>
      <w:r w:rsidR="00E2444B">
        <w:rPr>
          <w:rFonts w:ascii="Times New Roman" w:eastAsia="Times New Roman" w:hAnsi="Times New Roman" w:cs="Times New Roman"/>
          <w:sz w:val="28"/>
          <w:szCs w:val="28"/>
        </w:rPr>
        <w:t xml:space="preserve">      </w:t>
      </w:r>
      <w:r w:rsidRPr="00E2444B">
        <w:rPr>
          <w:rFonts w:ascii="Times New Roman" w:eastAsia="Times New Roman" w:hAnsi="Times New Roman" w:cs="Times New Roman"/>
          <w:sz w:val="28"/>
          <w:szCs w:val="28"/>
        </w:rPr>
        <w:t>The researcher reviewed the theoretical frameworks of the studies and scientific research, with the aim of:</w:t>
      </w:r>
      <w:r w:rsidRPr="00E2444B">
        <w:rPr>
          <w:rFonts w:ascii="Times New Roman" w:eastAsia="Times New Roman" w:hAnsi="Times New Roman" w:cs="Times New Roman"/>
          <w:sz w:val="28"/>
          <w:szCs w:val="28"/>
        </w:rPr>
        <w:br/>
        <w:t>• Determine the overall shape of this research and how to apply it.</w:t>
      </w:r>
      <w:r w:rsidRPr="00E2444B">
        <w:rPr>
          <w:rFonts w:ascii="Times New Roman" w:eastAsia="Times New Roman" w:hAnsi="Times New Roman" w:cs="Times New Roman"/>
          <w:sz w:val="28"/>
          <w:szCs w:val="28"/>
        </w:rPr>
        <w:br/>
        <w:t>• preparation and processing of the theoretical framework of the research.</w:t>
      </w:r>
      <w:r w:rsidRPr="00E2444B">
        <w:rPr>
          <w:rFonts w:ascii="Times New Roman" w:eastAsia="Times New Roman" w:hAnsi="Times New Roman" w:cs="Times New Roman"/>
          <w:sz w:val="28"/>
          <w:szCs w:val="28"/>
        </w:rPr>
        <w:br/>
        <w:t>• Identify previous studies, associated with them and similar.</w:t>
      </w:r>
      <w:r w:rsidRPr="00E2444B">
        <w:rPr>
          <w:rFonts w:ascii="Times New Roman" w:eastAsia="Times New Roman" w:hAnsi="Times New Roman" w:cs="Times New Roman"/>
          <w:sz w:val="28"/>
          <w:szCs w:val="28"/>
        </w:rPr>
        <w:br/>
        <w:t>• Identify the characteristics and features of deaf children and hearing impaired.</w:t>
      </w:r>
      <w:r w:rsidRPr="00E2444B">
        <w:rPr>
          <w:rFonts w:ascii="Times New Roman" w:eastAsia="Times New Roman" w:hAnsi="Times New Roman" w:cs="Times New Roman"/>
          <w:sz w:val="28"/>
          <w:szCs w:val="28"/>
        </w:rPr>
        <w:br/>
        <w:t>• Identify growth characteristics of this phase of the Sunni (12:15) years.</w:t>
      </w:r>
      <w:r w:rsidRPr="00E2444B">
        <w:rPr>
          <w:rFonts w:ascii="Times New Roman" w:eastAsia="Times New Roman" w:hAnsi="Times New Roman" w:cs="Times New Roman"/>
          <w:sz w:val="28"/>
          <w:szCs w:val="28"/>
        </w:rPr>
        <w:br/>
        <w:t>• Design data recording forms.</w:t>
      </w:r>
      <w:r w:rsidRPr="00E2444B">
        <w:rPr>
          <w:rFonts w:ascii="Times New Roman" w:eastAsia="Times New Roman" w:hAnsi="Times New Roman" w:cs="Times New Roman"/>
          <w:sz w:val="28"/>
          <w:szCs w:val="28"/>
        </w:rPr>
        <w:br/>
        <w:t>• identify the principles and rules of the educational program design.</w:t>
      </w:r>
      <w:r w:rsidRPr="00E2444B">
        <w:rPr>
          <w:rFonts w:ascii="Times New Roman" w:eastAsia="Times New Roman" w:hAnsi="Times New Roman" w:cs="Times New Roman"/>
          <w:sz w:val="28"/>
          <w:szCs w:val="28"/>
        </w:rPr>
        <w:br/>
        <w:t>• Identify the components parts of the educational units.</w:t>
      </w:r>
      <w:r w:rsidRPr="00E2444B">
        <w:rPr>
          <w:rFonts w:ascii="Times New Roman" w:eastAsia="Times New Roman" w:hAnsi="Times New Roman" w:cs="Times New Roman"/>
          <w:sz w:val="28"/>
          <w:szCs w:val="28"/>
        </w:rPr>
        <w:br/>
        <w:t>• Identify the most important general physical characteristics of judo</w:t>
      </w:r>
      <w:r>
        <w:rPr>
          <w:rFonts w:ascii="Arial" w:hAnsi="Arial" w:cs="Arial"/>
          <w:color w:val="222222"/>
        </w:rPr>
        <w:t>.</w:t>
      </w:r>
    </w:p>
    <w:p w:rsidR="00E9230C" w:rsidRPr="00E9230C" w:rsidRDefault="00E9230C" w:rsidP="00E9230C">
      <w:pPr>
        <w:spacing w:line="360" w:lineRule="auto"/>
        <w:ind w:left="180" w:hanging="180"/>
        <w:jc w:val="right"/>
        <w:rPr>
          <w:sz w:val="32"/>
          <w:szCs w:val="32"/>
          <w:rtl/>
          <w:lang w:bidi="ar-EG"/>
        </w:rPr>
      </w:pPr>
      <w:r w:rsidRPr="00E9230C">
        <w:rPr>
          <w:rStyle w:val="hps"/>
          <w:rFonts w:ascii="Arial" w:hAnsi="Arial" w:cs="Arial"/>
          <w:b/>
          <w:bCs/>
          <w:color w:val="222222"/>
        </w:rPr>
        <w:t>Conclusions</w:t>
      </w:r>
      <w:r>
        <w:rPr>
          <w:rFonts w:ascii="Arial" w:hAnsi="Arial" w:cs="Arial"/>
          <w:color w:val="222222"/>
        </w:rPr>
        <w:t xml:space="preserve"> </w:t>
      </w:r>
      <w:r>
        <w:rPr>
          <w:rFonts w:ascii="Arial" w:hAnsi="Arial" w:cs="Arial"/>
          <w:color w:val="222222"/>
        </w:rPr>
        <w:br/>
      </w:r>
      <w:r w:rsidR="00E2444B">
        <w:rPr>
          <w:rFonts w:ascii="Times New Roman" w:eastAsia="Times New Roman" w:hAnsi="Times New Roman" w:cs="Times New Roman"/>
          <w:sz w:val="28"/>
          <w:szCs w:val="28"/>
        </w:rPr>
        <w:t xml:space="preserve">         </w:t>
      </w:r>
      <w:r w:rsidRPr="00E2444B">
        <w:rPr>
          <w:rFonts w:ascii="Times New Roman" w:eastAsia="Times New Roman" w:hAnsi="Times New Roman" w:cs="Times New Roman"/>
          <w:sz w:val="28"/>
          <w:szCs w:val="28"/>
        </w:rPr>
        <w:t>In light of the objective of the research and homework and through statistical treatments and discuss the results possible for the researcher to draw the following:</w:t>
      </w:r>
      <w:r w:rsidRPr="00E2444B">
        <w:rPr>
          <w:rFonts w:ascii="Times New Roman" w:eastAsia="Times New Roman" w:hAnsi="Times New Roman" w:cs="Times New Roman"/>
          <w:sz w:val="28"/>
          <w:szCs w:val="28"/>
        </w:rPr>
        <w:br/>
        <w:t>Psychological tutorial for the sport of judo has had a positive effect in improving psychological adjustment axis in children of deaf and hard of hearing research sample through a positive impact on all dimensions:</w:t>
      </w:r>
      <w:r w:rsidRPr="00E2444B">
        <w:rPr>
          <w:rFonts w:ascii="Times New Roman" w:eastAsia="Times New Roman" w:hAnsi="Times New Roman" w:cs="Times New Roman"/>
          <w:sz w:val="28"/>
          <w:szCs w:val="28"/>
        </w:rPr>
        <w:br/>
        <w:t>• psychological tutorial positive impact on the improvement after the child's sense of its value by a large margin.</w:t>
      </w:r>
      <w:r w:rsidRPr="00E2444B">
        <w:rPr>
          <w:rFonts w:ascii="Times New Roman" w:eastAsia="Times New Roman" w:hAnsi="Times New Roman" w:cs="Times New Roman"/>
          <w:sz w:val="28"/>
          <w:szCs w:val="28"/>
        </w:rPr>
        <w:br/>
        <w:t xml:space="preserve">• psychological tutorial positive impact on the improvement after the </w:t>
      </w:r>
      <w:r w:rsidRPr="00E2444B">
        <w:rPr>
          <w:rFonts w:ascii="Times New Roman" w:eastAsia="Times New Roman" w:hAnsi="Times New Roman" w:cs="Times New Roman"/>
          <w:sz w:val="28"/>
          <w:szCs w:val="28"/>
        </w:rPr>
        <w:lastRenderedPageBreak/>
        <w:t>child a sense of belonging by medium.</w:t>
      </w:r>
      <w:r w:rsidRPr="00E2444B">
        <w:rPr>
          <w:rFonts w:ascii="Times New Roman" w:eastAsia="Times New Roman" w:hAnsi="Times New Roman" w:cs="Times New Roman"/>
          <w:sz w:val="28"/>
          <w:szCs w:val="28"/>
        </w:rPr>
        <w:br/>
        <w:t>• tutorial positive psychological effect on the improvement of the child after the liberation of the tendency of the privately by a large margin.</w:t>
      </w:r>
      <w:r w:rsidRPr="00E2444B">
        <w:rPr>
          <w:rFonts w:ascii="Times New Roman" w:eastAsia="Times New Roman" w:hAnsi="Times New Roman" w:cs="Times New Roman"/>
          <w:sz w:val="28"/>
          <w:szCs w:val="28"/>
        </w:rPr>
        <w:br/>
        <w:t>• tutorial positive psychological effect on the improvement of the child after the vacancy of neurotic symptoms very low rate compared to the rest of the scale dimensions.</w:t>
      </w:r>
      <w:r w:rsidRPr="00E2444B">
        <w:rPr>
          <w:rFonts w:ascii="Times New Roman" w:eastAsia="Times New Roman" w:hAnsi="Times New Roman" w:cs="Times New Roman"/>
          <w:sz w:val="28"/>
          <w:szCs w:val="28"/>
        </w:rPr>
        <w:br/>
        <w:t>Psychological tutorial for the sport of judo has had a positive effect in improving the focus of the research sample social adjustment among blind children through positive impact on all dimensions:</w:t>
      </w:r>
      <w:r w:rsidRPr="00E2444B">
        <w:rPr>
          <w:rFonts w:ascii="Times New Roman" w:eastAsia="Times New Roman" w:hAnsi="Times New Roman" w:cs="Times New Roman"/>
          <w:sz w:val="28"/>
          <w:szCs w:val="28"/>
        </w:rPr>
        <w:br/>
        <w:t>• psychological tutorial positive impact on improvement after recognition of child social levels by medium.</w:t>
      </w:r>
      <w:r w:rsidRPr="00E2444B">
        <w:rPr>
          <w:rFonts w:ascii="Times New Roman" w:eastAsia="Times New Roman" w:hAnsi="Times New Roman" w:cs="Times New Roman"/>
          <w:sz w:val="28"/>
          <w:szCs w:val="28"/>
        </w:rPr>
        <w:br/>
        <w:t>• tutorial positive psychological effect on the improvement of the child after the acquisition of social skills at an average rate.</w:t>
      </w:r>
      <w:r w:rsidRPr="00E2444B">
        <w:rPr>
          <w:rFonts w:ascii="Times New Roman" w:eastAsia="Times New Roman" w:hAnsi="Times New Roman" w:cs="Times New Roman"/>
          <w:sz w:val="28"/>
          <w:szCs w:val="28"/>
        </w:rPr>
        <w:br/>
        <w:t>• tutorial positive psychological effect on the improvement of the child after the liberation of the anti-leaning community at large.</w:t>
      </w:r>
      <w:r w:rsidRPr="00E2444B">
        <w:rPr>
          <w:rFonts w:ascii="Times New Roman" w:eastAsia="Times New Roman" w:hAnsi="Times New Roman" w:cs="Times New Roman"/>
          <w:sz w:val="28"/>
          <w:szCs w:val="28"/>
        </w:rPr>
        <w:br/>
        <w:t>• psychological tutorial positive impact on improvement after the child in school relations by a large margin.</w:t>
      </w:r>
      <w:r w:rsidRPr="00E2444B">
        <w:rPr>
          <w:rFonts w:ascii="Times New Roman" w:eastAsia="Times New Roman" w:hAnsi="Times New Roman" w:cs="Times New Roman"/>
          <w:sz w:val="28"/>
          <w:szCs w:val="28"/>
        </w:rPr>
        <w:br/>
        <w:t>The proposed educational program has a positive and effective at the level of skill performance impact.</w:t>
      </w:r>
      <w:r w:rsidRPr="00E2444B">
        <w:rPr>
          <w:rFonts w:ascii="Times New Roman" w:eastAsia="Times New Roman" w:hAnsi="Times New Roman" w:cs="Times New Roman"/>
          <w:sz w:val="28"/>
          <w:szCs w:val="28"/>
        </w:rPr>
        <w:br/>
        <w:t>The proposed educational program has a positive effect in the development of the physical side of the level of the sample in question.</w:t>
      </w:r>
      <w:r w:rsidRPr="00E2444B">
        <w:rPr>
          <w:rFonts w:ascii="Times New Roman" w:eastAsia="Times New Roman" w:hAnsi="Times New Roman" w:cs="Times New Roman"/>
          <w:sz w:val="28"/>
          <w:szCs w:val="28"/>
        </w:rPr>
        <w:br/>
      </w:r>
      <w:r w:rsidRPr="00E9230C">
        <w:rPr>
          <w:rFonts w:ascii="Arial" w:hAnsi="Arial" w:cs="Arial"/>
          <w:b/>
          <w:bCs/>
          <w:color w:val="222222"/>
        </w:rPr>
        <w:t xml:space="preserve">   </w:t>
      </w:r>
      <w:r w:rsidRPr="00E9230C">
        <w:rPr>
          <w:rStyle w:val="hps"/>
          <w:rFonts w:ascii="Arial" w:hAnsi="Arial" w:cs="Arial"/>
          <w:b/>
          <w:bCs/>
          <w:color w:val="222222"/>
        </w:rPr>
        <w:t>Recommendations</w:t>
      </w:r>
      <w:r w:rsidRPr="00E9230C">
        <w:rPr>
          <w:rFonts w:ascii="Arial" w:hAnsi="Arial" w:cs="Arial"/>
          <w:b/>
          <w:bCs/>
          <w:color w:val="222222"/>
        </w:rPr>
        <w:t xml:space="preserve"> </w:t>
      </w:r>
      <w:r w:rsidRPr="00E9230C">
        <w:rPr>
          <w:rFonts w:ascii="Arial" w:hAnsi="Arial" w:cs="Arial"/>
          <w:b/>
          <w:bCs/>
          <w:color w:val="222222"/>
        </w:rPr>
        <w:br/>
      </w:r>
      <w:r w:rsidR="00E2444B">
        <w:rPr>
          <w:rFonts w:ascii="Times New Roman" w:eastAsia="Times New Roman" w:hAnsi="Times New Roman" w:cs="Times New Roman"/>
          <w:sz w:val="28"/>
          <w:szCs w:val="28"/>
        </w:rPr>
        <w:t xml:space="preserve">         </w:t>
      </w:r>
      <w:r w:rsidRPr="00E2444B">
        <w:rPr>
          <w:rFonts w:ascii="Times New Roman" w:eastAsia="Times New Roman" w:hAnsi="Times New Roman" w:cs="Times New Roman"/>
          <w:sz w:val="28"/>
          <w:szCs w:val="28"/>
        </w:rPr>
        <w:t>Based on the data and information received in this research, proceeding than indicated by the results and conclusions of the research lead researcher of the following recommendations:</w:t>
      </w:r>
      <w:r w:rsidRPr="00E2444B">
        <w:rPr>
          <w:rFonts w:ascii="Times New Roman" w:eastAsia="Times New Roman" w:hAnsi="Times New Roman" w:cs="Times New Roman"/>
          <w:sz w:val="28"/>
          <w:szCs w:val="28"/>
        </w:rPr>
        <w:br/>
        <w:t>• the need to engage the introduction of psychological tutorial proposal for the sport of judo in the programs and plans of the deaf and hard of hearing schools.</w:t>
      </w:r>
      <w:r w:rsidRPr="00E2444B">
        <w:rPr>
          <w:rFonts w:ascii="Times New Roman" w:eastAsia="Times New Roman" w:hAnsi="Times New Roman" w:cs="Times New Roman"/>
          <w:sz w:val="28"/>
          <w:szCs w:val="28"/>
        </w:rPr>
        <w:br/>
        <w:t xml:space="preserve">• Sure, the role of physical activity, especially judo to modify the </w:t>
      </w:r>
      <w:r w:rsidRPr="00E2444B">
        <w:rPr>
          <w:rFonts w:ascii="Times New Roman" w:eastAsia="Times New Roman" w:hAnsi="Times New Roman" w:cs="Times New Roman"/>
          <w:sz w:val="28"/>
          <w:szCs w:val="28"/>
        </w:rPr>
        <w:lastRenderedPageBreak/>
        <w:t>psychological and social adjustment through planning on a sound scientific basis.</w:t>
      </w:r>
      <w:r w:rsidRPr="00E2444B">
        <w:rPr>
          <w:rFonts w:ascii="Times New Roman" w:eastAsia="Times New Roman" w:hAnsi="Times New Roman" w:cs="Times New Roman"/>
          <w:sz w:val="28"/>
          <w:szCs w:val="28"/>
        </w:rPr>
        <w:br/>
        <w:t>• interest in the work of education and training programs for this category of children of deaf and hard of hearing, especially sport Almnazlat that mobilize their energies in athletic activity governed by the laws of sports including does not lead to harm colleague.</w:t>
      </w:r>
      <w:r w:rsidRPr="00E2444B">
        <w:rPr>
          <w:rFonts w:ascii="Times New Roman" w:eastAsia="Times New Roman" w:hAnsi="Times New Roman" w:cs="Times New Roman"/>
          <w:sz w:val="28"/>
          <w:szCs w:val="28"/>
        </w:rPr>
        <w:br/>
        <w:t>• Attention to the great potential in children deaf and hard of hearing and try to take advantage of them, each according to his physical and mental health.</w:t>
      </w:r>
      <w:r w:rsidRPr="00E2444B">
        <w:rPr>
          <w:rFonts w:ascii="Times New Roman" w:eastAsia="Times New Roman" w:hAnsi="Times New Roman" w:cs="Times New Roman"/>
          <w:sz w:val="28"/>
          <w:szCs w:val="28"/>
        </w:rPr>
        <w:br/>
        <w:t>• work studies to determine the anthropometric measurements for these children to pick them and direct them to the appropriate type of activity Riyadh.</w:t>
      </w:r>
      <w:r w:rsidRPr="00E2444B">
        <w:rPr>
          <w:rFonts w:ascii="Times New Roman" w:eastAsia="Times New Roman" w:hAnsi="Times New Roman" w:cs="Times New Roman"/>
          <w:sz w:val="28"/>
          <w:szCs w:val="28"/>
        </w:rPr>
        <w:br/>
        <w:t>• Attention to put specialists from the sports field and psychological care for children of deaf and hard of hearing.</w:t>
      </w:r>
      <w:r w:rsidRPr="00E2444B">
        <w:rPr>
          <w:rFonts w:ascii="Times New Roman" w:eastAsia="Times New Roman" w:hAnsi="Times New Roman" w:cs="Times New Roman"/>
          <w:sz w:val="28"/>
          <w:szCs w:val="28"/>
        </w:rPr>
        <w:br/>
      </w:r>
    </w:p>
    <w:p w:rsidR="00E9230C" w:rsidRDefault="00E9230C" w:rsidP="00E9230C">
      <w:pPr>
        <w:spacing w:line="360" w:lineRule="auto"/>
        <w:ind w:left="180" w:hanging="180"/>
        <w:jc w:val="right"/>
        <w:rPr>
          <w:sz w:val="32"/>
          <w:szCs w:val="32"/>
          <w:lang w:bidi="ar-EG"/>
        </w:rPr>
      </w:pPr>
    </w:p>
    <w:p w:rsidR="00FA623E" w:rsidRDefault="00FA623E" w:rsidP="00E9230C">
      <w:pPr>
        <w:jc w:val="lowKashida"/>
        <w:rPr>
          <w:lang w:bidi="ar-EG"/>
        </w:rPr>
      </w:pPr>
    </w:p>
    <w:sectPr w:rsidR="00FA623E" w:rsidSect="00514DAE">
      <w:headerReference w:type="default" r:id="rId10"/>
      <w:pgSz w:w="11906" w:h="16838"/>
      <w:pgMar w:top="1440" w:right="1800" w:bottom="1440" w:left="180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45" w:rsidRDefault="00283E45" w:rsidP="00514DAE">
      <w:pPr>
        <w:spacing w:after="0" w:line="240" w:lineRule="auto"/>
      </w:pPr>
      <w:r>
        <w:separator/>
      </w:r>
    </w:p>
  </w:endnote>
  <w:endnote w:type="continuationSeparator" w:id="0">
    <w:p w:rsidR="00283E45" w:rsidRDefault="00283E45" w:rsidP="0051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ardvark">
    <w:altName w:val="Impact"/>
    <w:charset w:val="00"/>
    <w:family w:val="auto"/>
    <w:pitch w:val="variable"/>
    <w:sig w:usb0="00000003" w:usb1="00000000" w:usb2="00000000" w:usb3="00000000" w:csb0="00000001" w:csb1="00000000"/>
  </w:font>
  <w:font w:name="Americana XBd BT">
    <w:altName w:val="Times New Roman"/>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Sylfaen">
    <w:panose1 w:val="010A0502050306030303"/>
    <w:charset w:val="00"/>
    <w:family w:val="roman"/>
    <w:pitch w:val="variable"/>
    <w:sig w:usb0="04000687" w:usb1="00000000" w:usb2="00000000" w:usb3="00000000" w:csb0="0000009F" w:csb1="00000000"/>
  </w:font>
  <w:font w:name="Adin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45" w:rsidRDefault="00283E45" w:rsidP="00514DAE">
      <w:pPr>
        <w:spacing w:after="0" w:line="240" w:lineRule="auto"/>
      </w:pPr>
      <w:r>
        <w:separator/>
      </w:r>
    </w:p>
  </w:footnote>
  <w:footnote w:type="continuationSeparator" w:id="0">
    <w:p w:rsidR="00283E45" w:rsidRDefault="00283E45" w:rsidP="00514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4B" w:rsidRDefault="00E2444B" w:rsidP="00E2444B">
    <w:pPr>
      <w:pStyle w:val="Header"/>
      <w:jc w:val="cent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E4DCE"/>
    <w:multiLevelType w:val="hybridMultilevel"/>
    <w:tmpl w:val="366C1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C"/>
    <w:rsid w:val="00283E45"/>
    <w:rsid w:val="002C3332"/>
    <w:rsid w:val="00514DAE"/>
    <w:rsid w:val="006B6D86"/>
    <w:rsid w:val="00B90695"/>
    <w:rsid w:val="00CB10FE"/>
    <w:rsid w:val="00E2444B"/>
    <w:rsid w:val="00E9230C"/>
    <w:rsid w:val="00FA623E"/>
    <w:rsid w:val="00FA6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9230C"/>
  </w:style>
  <w:style w:type="character" w:customStyle="1" w:styleId="hpsatn">
    <w:name w:val="hps atn"/>
    <w:basedOn w:val="DefaultParagraphFont"/>
    <w:rsid w:val="00E9230C"/>
  </w:style>
  <w:style w:type="character" w:customStyle="1" w:styleId="longtext">
    <w:name w:val="long_text"/>
    <w:basedOn w:val="DefaultParagraphFont"/>
    <w:rsid w:val="00E9230C"/>
  </w:style>
  <w:style w:type="character" w:customStyle="1" w:styleId="longtextshorttext">
    <w:name w:val="long_text short_text"/>
    <w:basedOn w:val="DefaultParagraphFont"/>
    <w:rsid w:val="00E9230C"/>
  </w:style>
  <w:style w:type="character" w:customStyle="1" w:styleId="st">
    <w:name w:val="st"/>
    <w:basedOn w:val="DefaultParagraphFont"/>
    <w:rsid w:val="00E9230C"/>
  </w:style>
  <w:style w:type="character" w:customStyle="1" w:styleId="atn">
    <w:name w:val="atn"/>
    <w:basedOn w:val="DefaultParagraphFont"/>
    <w:rsid w:val="00E9230C"/>
  </w:style>
  <w:style w:type="paragraph" w:styleId="BodyText">
    <w:name w:val="Body Text"/>
    <w:basedOn w:val="Normal"/>
    <w:link w:val="BodyTextChar"/>
    <w:rsid w:val="00E9230C"/>
    <w:pPr>
      <w:spacing w:after="0" w:line="240" w:lineRule="auto"/>
    </w:pPr>
    <w:rPr>
      <w:rFonts w:ascii="Times New Roman" w:eastAsia="Times New Roman" w:hAnsi="Times New Roman" w:cs="Times New Roman"/>
      <w:sz w:val="38"/>
      <w:szCs w:val="36"/>
      <w:lang w:eastAsia="ar-SA"/>
    </w:rPr>
  </w:style>
  <w:style w:type="character" w:customStyle="1" w:styleId="BodyTextChar">
    <w:name w:val="Body Text Char"/>
    <w:basedOn w:val="DefaultParagraphFont"/>
    <w:link w:val="BodyText"/>
    <w:rsid w:val="00E9230C"/>
    <w:rPr>
      <w:rFonts w:ascii="Times New Roman" w:eastAsia="Times New Roman" w:hAnsi="Times New Roman" w:cs="Times New Roman"/>
      <w:sz w:val="38"/>
      <w:szCs w:val="36"/>
      <w:lang w:eastAsia="ar-SA"/>
    </w:rPr>
  </w:style>
  <w:style w:type="paragraph" w:styleId="ListParagraph">
    <w:name w:val="List Paragraph"/>
    <w:basedOn w:val="Normal"/>
    <w:uiPriority w:val="34"/>
    <w:qFormat/>
    <w:rsid w:val="00514DAE"/>
    <w:pPr>
      <w:ind w:left="720"/>
      <w:contextualSpacing/>
    </w:pPr>
  </w:style>
  <w:style w:type="paragraph" w:styleId="Header">
    <w:name w:val="header"/>
    <w:basedOn w:val="Normal"/>
    <w:link w:val="HeaderChar"/>
    <w:uiPriority w:val="99"/>
    <w:unhideWhenUsed/>
    <w:rsid w:val="00514D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4DAE"/>
  </w:style>
  <w:style w:type="paragraph" w:styleId="Footer">
    <w:name w:val="footer"/>
    <w:basedOn w:val="Normal"/>
    <w:link w:val="FooterChar"/>
    <w:uiPriority w:val="99"/>
    <w:unhideWhenUsed/>
    <w:rsid w:val="00514D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4DAE"/>
  </w:style>
  <w:style w:type="paragraph" w:customStyle="1" w:styleId="a">
    <w:basedOn w:val="Normal"/>
    <w:next w:val="Header"/>
    <w:link w:val="Char"/>
    <w:uiPriority w:val="99"/>
    <w:rsid w:val="00E2444B"/>
    <w:pPr>
      <w:tabs>
        <w:tab w:val="center" w:pos="4153"/>
        <w:tab w:val="right" w:pos="8306"/>
      </w:tabs>
      <w:spacing w:after="0" w:line="240" w:lineRule="auto"/>
    </w:pPr>
    <w:rPr>
      <w:sz w:val="24"/>
      <w:szCs w:val="24"/>
    </w:rPr>
  </w:style>
  <w:style w:type="character" w:customStyle="1" w:styleId="Char">
    <w:name w:val="رأس الصفحة Char"/>
    <w:link w:val="a"/>
    <w:uiPriority w:val="99"/>
    <w:rsid w:val="00E2444B"/>
    <w:rPr>
      <w:sz w:val="24"/>
      <w:szCs w:val="24"/>
    </w:rPr>
  </w:style>
  <w:style w:type="character" w:styleId="PageNumber">
    <w:name w:val="page number"/>
    <w:basedOn w:val="DefaultParagraphFont"/>
    <w:rsid w:val="00E24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9230C"/>
  </w:style>
  <w:style w:type="character" w:customStyle="1" w:styleId="hpsatn">
    <w:name w:val="hps atn"/>
    <w:basedOn w:val="DefaultParagraphFont"/>
    <w:rsid w:val="00E9230C"/>
  </w:style>
  <w:style w:type="character" w:customStyle="1" w:styleId="longtext">
    <w:name w:val="long_text"/>
    <w:basedOn w:val="DefaultParagraphFont"/>
    <w:rsid w:val="00E9230C"/>
  </w:style>
  <w:style w:type="character" w:customStyle="1" w:styleId="longtextshorttext">
    <w:name w:val="long_text short_text"/>
    <w:basedOn w:val="DefaultParagraphFont"/>
    <w:rsid w:val="00E9230C"/>
  </w:style>
  <w:style w:type="character" w:customStyle="1" w:styleId="st">
    <w:name w:val="st"/>
    <w:basedOn w:val="DefaultParagraphFont"/>
    <w:rsid w:val="00E9230C"/>
  </w:style>
  <w:style w:type="character" w:customStyle="1" w:styleId="atn">
    <w:name w:val="atn"/>
    <w:basedOn w:val="DefaultParagraphFont"/>
    <w:rsid w:val="00E9230C"/>
  </w:style>
  <w:style w:type="paragraph" w:styleId="BodyText">
    <w:name w:val="Body Text"/>
    <w:basedOn w:val="Normal"/>
    <w:link w:val="BodyTextChar"/>
    <w:rsid w:val="00E9230C"/>
    <w:pPr>
      <w:spacing w:after="0" w:line="240" w:lineRule="auto"/>
    </w:pPr>
    <w:rPr>
      <w:rFonts w:ascii="Times New Roman" w:eastAsia="Times New Roman" w:hAnsi="Times New Roman" w:cs="Times New Roman"/>
      <w:sz w:val="38"/>
      <w:szCs w:val="36"/>
      <w:lang w:eastAsia="ar-SA"/>
    </w:rPr>
  </w:style>
  <w:style w:type="character" w:customStyle="1" w:styleId="BodyTextChar">
    <w:name w:val="Body Text Char"/>
    <w:basedOn w:val="DefaultParagraphFont"/>
    <w:link w:val="BodyText"/>
    <w:rsid w:val="00E9230C"/>
    <w:rPr>
      <w:rFonts w:ascii="Times New Roman" w:eastAsia="Times New Roman" w:hAnsi="Times New Roman" w:cs="Times New Roman"/>
      <w:sz w:val="38"/>
      <w:szCs w:val="36"/>
      <w:lang w:eastAsia="ar-SA"/>
    </w:rPr>
  </w:style>
  <w:style w:type="paragraph" w:styleId="ListParagraph">
    <w:name w:val="List Paragraph"/>
    <w:basedOn w:val="Normal"/>
    <w:uiPriority w:val="34"/>
    <w:qFormat/>
    <w:rsid w:val="00514DAE"/>
    <w:pPr>
      <w:ind w:left="720"/>
      <w:contextualSpacing/>
    </w:pPr>
  </w:style>
  <w:style w:type="paragraph" w:styleId="Header">
    <w:name w:val="header"/>
    <w:basedOn w:val="Normal"/>
    <w:link w:val="HeaderChar"/>
    <w:uiPriority w:val="99"/>
    <w:unhideWhenUsed/>
    <w:rsid w:val="00514D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4DAE"/>
  </w:style>
  <w:style w:type="paragraph" w:styleId="Footer">
    <w:name w:val="footer"/>
    <w:basedOn w:val="Normal"/>
    <w:link w:val="FooterChar"/>
    <w:uiPriority w:val="99"/>
    <w:unhideWhenUsed/>
    <w:rsid w:val="00514D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4DAE"/>
  </w:style>
  <w:style w:type="paragraph" w:customStyle="1" w:styleId="a">
    <w:basedOn w:val="Normal"/>
    <w:next w:val="Header"/>
    <w:link w:val="Char"/>
    <w:uiPriority w:val="99"/>
    <w:rsid w:val="00E2444B"/>
    <w:pPr>
      <w:tabs>
        <w:tab w:val="center" w:pos="4153"/>
        <w:tab w:val="right" w:pos="8306"/>
      </w:tabs>
      <w:spacing w:after="0" w:line="240" w:lineRule="auto"/>
    </w:pPr>
    <w:rPr>
      <w:sz w:val="24"/>
      <w:szCs w:val="24"/>
    </w:rPr>
  </w:style>
  <w:style w:type="character" w:customStyle="1" w:styleId="Char">
    <w:name w:val="رأس الصفحة Char"/>
    <w:link w:val="a"/>
    <w:uiPriority w:val="99"/>
    <w:rsid w:val="00E2444B"/>
    <w:rPr>
      <w:sz w:val="24"/>
      <w:szCs w:val="24"/>
    </w:rPr>
  </w:style>
  <w:style w:type="character" w:styleId="PageNumber">
    <w:name w:val="page number"/>
    <w:basedOn w:val="DefaultParagraphFont"/>
    <w:rsid w:val="00E2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56698">
      <w:bodyDiv w:val="1"/>
      <w:marLeft w:val="0"/>
      <w:marRight w:val="0"/>
      <w:marTop w:val="0"/>
      <w:marBottom w:val="0"/>
      <w:divBdr>
        <w:top w:val="none" w:sz="0" w:space="0" w:color="auto"/>
        <w:left w:val="none" w:sz="0" w:space="0" w:color="auto"/>
        <w:bottom w:val="none" w:sz="0" w:space="0" w:color="auto"/>
        <w:right w:val="none" w:sz="0" w:space="0" w:color="auto"/>
      </w:divBdr>
      <w:divsChild>
        <w:div w:id="1560553045">
          <w:marLeft w:val="0"/>
          <w:marRight w:val="0"/>
          <w:marTop w:val="0"/>
          <w:marBottom w:val="0"/>
          <w:divBdr>
            <w:top w:val="none" w:sz="0" w:space="0" w:color="auto"/>
            <w:left w:val="none" w:sz="0" w:space="0" w:color="auto"/>
            <w:bottom w:val="none" w:sz="0" w:space="0" w:color="auto"/>
            <w:right w:val="none" w:sz="0" w:space="0" w:color="auto"/>
          </w:divBdr>
          <w:divsChild>
            <w:div w:id="704524674">
              <w:marLeft w:val="0"/>
              <w:marRight w:val="0"/>
              <w:marTop w:val="0"/>
              <w:marBottom w:val="0"/>
              <w:divBdr>
                <w:top w:val="none" w:sz="0" w:space="0" w:color="auto"/>
                <w:left w:val="none" w:sz="0" w:space="0" w:color="auto"/>
                <w:bottom w:val="none" w:sz="0" w:space="0" w:color="auto"/>
                <w:right w:val="none" w:sz="0" w:space="0" w:color="auto"/>
              </w:divBdr>
              <w:divsChild>
                <w:div w:id="515536261">
                  <w:marLeft w:val="0"/>
                  <w:marRight w:val="0"/>
                  <w:marTop w:val="0"/>
                  <w:marBottom w:val="0"/>
                  <w:divBdr>
                    <w:top w:val="none" w:sz="0" w:space="0" w:color="auto"/>
                    <w:left w:val="none" w:sz="0" w:space="0" w:color="auto"/>
                    <w:bottom w:val="none" w:sz="0" w:space="0" w:color="auto"/>
                    <w:right w:val="none" w:sz="0" w:space="0" w:color="auto"/>
                  </w:divBdr>
                  <w:divsChild>
                    <w:div w:id="1146315984">
                      <w:marLeft w:val="0"/>
                      <w:marRight w:val="0"/>
                      <w:marTop w:val="0"/>
                      <w:marBottom w:val="0"/>
                      <w:divBdr>
                        <w:top w:val="none" w:sz="0" w:space="0" w:color="auto"/>
                        <w:left w:val="none" w:sz="0" w:space="0" w:color="auto"/>
                        <w:bottom w:val="none" w:sz="0" w:space="0" w:color="auto"/>
                        <w:right w:val="none" w:sz="0" w:space="0" w:color="auto"/>
                      </w:divBdr>
                      <w:divsChild>
                        <w:div w:id="928000658">
                          <w:marLeft w:val="0"/>
                          <w:marRight w:val="0"/>
                          <w:marTop w:val="0"/>
                          <w:marBottom w:val="0"/>
                          <w:divBdr>
                            <w:top w:val="none" w:sz="0" w:space="0" w:color="auto"/>
                            <w:left w:val="none" w:sz="0" w:space="0" w:color="auto"/>
                            <w:bottom w:val="none" w:sz="0" w:space="0" w:color="auto"/>
                            <w:right w:val="none" w:sz="0" w:space="0" w:color="auto"/>
                          </w:divBdr>
                          <w:divsChild>
                            <w:div w:id="1307785345">
                              <w:marLeft w:val="0"/>
                              <w:marRight w:val="0"/>
                              <w:marTop w:val="0"/>
                              <w:marBottom w:val="0"/>
                              <w:divBdr>
                                <w:top w:val="none" w:sz="0" w:space="0" w:color="auto"/>
                                <w:left w:val="none" w:sz="0" w:space="0" w:color="auto"/>
                                <w:bottom w:val="none" w:sz="0" w:space="0" w:color="auto"/>
                                <w:right w:val="none" w:sz="0" w:space="0" w:color="auto"/>
                              </w:divBdr>
                              <w:divsChild>
                                <w:div w:id="1259830889">
                                  <w:marLeft w:val="0"/>
                                  <w:marRight w:val="0"/>
                                  <w:marTop w:val="0"/>
                                  <w:marBottom w:val="0"/>
                                  <w:divBdr>
                                    <w:top w:val="none" w:sz="0" w:space="0" w:color="auto"/>
                                    <w:left w:val="none" w:sz="0" w:space="0" w:color="auto"/>
                                    <w:bottom w:val="none" w:sz="0" w:space="0" w:color="auto"/>
                                    <w:right w:val="none" w:sz="0" w:space="0" w:color="auto"/>
                                  </w:divBdr>
                                  <w:divsChild>
                                    <w:div w:id="1436945671">
                                      <w:marLeft w:val="60"/>
                                      <w:marRight w:val="0"/>
                                      <w:marTop w:val="0"/>
                                      <w:marBottom w:val="0"/>
                                      <w:divBdr>
                                        <w:top w:val="none" w:sz="0" w:space="0" w:color="auto"/>
                                        <w:left w:val="none" w:sz="0" w:space="0" w:color="auto"/>
                                        <w:bottom w:val="none" w:sz="0" w:space="0" w:color="auto"/>
                                        <w:right w:val="none" w:sz="0" w:space="0" w:color="auto"/>
                                      </w:divBdr>
                                      <w:divsChild>
                                        <w:div w:id="1090933857">
                                          <w:marLeft w:val="0"/>
                                          <w:marRight w:val="0"/>
                                          <w:marTop w:val="0"/>
                                          <w:marBottom w:val="0"/>
                                          <w:divBdr>
                                            <w:top w:val="none" w:sz="0" w:space="0" w:color="auto"/>
                                            <w:left w:val="none" w:sz="0" w:space="0" w:color="auto"/>
                                            <w:bottom w:val="none" w:sz="0" w:space="0" w:color="auto"/>
                                            <w:right w:val="none" w:sz="0" w:space="0" w:color="auto"/>
                                          </w:divBdr>
                                        </w:div>
                                        <w:div w:id="633682371">
                                          <w:marLeft w:val="0"/>
                                          <w:marRight w:val="0"/>
                                          <w:marTop w:val="0"/>
                                          <w:marBottom w:val="0"/>
                                          <w:divBdr>
                                            <w:top w:val="single" w:sz="6" w:space="12" w:color="999999"/>
                                            <w:left w:val="single" w:sz="6" w:space="12" w:color="999999"/>
                                            <w:bottom w:val="single" w:sz="6" w:space="12" w:color="999999"/>
                                            <w:right w:val="single" w:sz="6" w:space="12" w:color="999999"/>
                                          </w:divBdr>
                                          <w:divsChild>
                                            <w:div w:id="851381140">
                                              <w:marLeft w:val="0"/>
                                              <w:marRight w:val="0"/>
                                              <w:marTop w:val="0"/>
                                              <w:marBottom w:val="0"/>
                                              <w:divBdr>
                                                <w:top w:val="none" w:sz="0" w:space="0" w:color="auto"/>
                                                <w:left w:val="none" w:sz="0" w:space="0" w:color="auto"/>
                                                <w:bottom w:val="none" w:sz="0" w:space="0" w:color="auto"/>
                                                <w:right w:val="none" w:sz="0" w:space="0" w:color="auto"/>
                                              </w:divBdr>
                                            </w:div>
                                          </w:divsChild>
                                        </w:div>
                                        <w:div w:id="2018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3759">
                                  <w:marLeft w:val="0"/>
                                  <w:marRight w:val="0"/>
                                  <w:marTop w:val="0"/>
                                  <w:marBottom w:val="0"/>
                                  <w:divBdr>
                                    <w:top w:val="none" w:sz="0" w:space="0" w:color="auto"/>
                                    <w:left w:val="none" w:sz="0" w:space="0" w:color="auto"/>
                                    <w:bottom w:val="none" w:sz="0" w:space="0" w:color="auto"/>
                                    <w:right w:val="none" w:sz="0" w:space="0" w:color="auto"/>
                                  </w:divBdr>
                                  <w:divsChild>
                                    <w:div w:id="348458785">
                                      <w:marLeft w:val="0"/>
                                      <w:marRight w:val="60"/>
                                      <w:marTop w:val="0"/>
                                      <w:marBottom w:val="0"/>
                                      <w:divBdr>
                                        <w:top w:val="none" w:sz="0" w:space="0" w:color="auto"/>
                                        <w:left w:val="none" w:sz="0" w:space="0" w:color="auto"/>
                                        <w:bottom w:val="none" w:sz="0" w:space="0" w:color="auto"/>
                                        <w:right w:val="none" w:sz="0" w:space="0" w:color="auto"/>
                                      </w:divBdr>
                                      <w:divsChild>
                                        <w:div w:id="364062643">
                                          <w:marLeft w:val="0"/>
                                          <w:marRight w:val="0"/>
                                          <w:marTop w:val="0"/>
                                          <w:marBottom w:val="0"/>
                                          <w:divBdr>
                                            <w:top w:val="none" w:sz="0" w:space="0" w:color="auto"/>
                                            <w:left w:val="none" w:sz="0" w:space="0" w:color="auto"/>
                                            <w:bottom w:val="none" w:sz="0" w:space="0" w:color="auto"/>
                                            <w:right w:val="none" w:sz="0" w:space="0" w:color="auto"/>
                                          </w:divBdr>
                                          <w:divsChild>
                                            <w:div w:id="534079509">
                                              <w:marLeft w:val="0"/>
                                              <w:marRight w:val="0"/>
                                              <w:marTop w:val="0"/>
                                              <w:marBottom w:val="120"/>
                                              <w:divBdr>
                                                <w:top w:val="single" w:sz="6" w:space="0" w:color="F5F5F5"/>
                                                <w:left w:val="single" w:sz="6" w:space="0" w:color="F5F5F5"/>
                                                <w:bottom w:val="single" w:sz="6" w:space="0" w:color="F5F5F5"/>
                                                <w:right w:val="single" w:sz="6" w:space="0" w:color="F5F5F5"/>
                                              </w:divBdr>
                                              <w:divsChild>
                                                <w:div w:id="58090047">
                                                  <w:marLeft w:val="0"/>
                                                  <w:marRight w:val="0"/>
                                                  <w:marTop w:val="0"/>
                                                  <w:marBottom w:val="0"/>
                                                  <w:divBdr>
                                                    <w:top w:val="none" w:sz="0" w:space="0" w:color="auto"/>
                                                    <w:left w:val="none" w:sz="0" w:space="0" w:color="auto"/>
                                                    <w:bottom w:val="none" w:sz="0" w:space="0" w:color="auto"/>
                                                    <w:right w:val="none" w:sz="0" w:space="0" w:color="auto"/>
                                                  </w:divBdr>
                                                  <w:divsChild>
                                                    <w:div w:id="9514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589028">
      <w:bodyDiv w:val="1"/>
      <w:marLeft w:val="0"/>
      <w:marRight w:val="0"/>
      <w:marTop w:val="0"/>
      <w:marBottom w:val="0"/>
      <w:divBdr>
        <w:top w:val="none" w:sz="0" w:space="0" w:color="auto"/>
        <w:left w:val="none" w:sz="0" w:space="0" w:color="auto"/>
        <w:bottom w:val="none" w:sz="0" w:space="0" w:color="auto"/>
        <w:right w:val="none" w:sz="0" w:space="0" w:color="auto"/>
      </w:divBdr>
      <w:divsChild>
        <w:div w:id="1401441587">
          <w:marLeft w:val="0"/>
          <w:marRight w:val="0"/>
          <w:marTop w:val="0"/>
          <w:marBottom w:val="0"/>
          <w:divBdr>
            <w:top w:val="none" w:sz="0" w:space="0" w:color="auto"/>
            <w:left w:val="none" w:sz="0" w:space="0" w:color="auto"/>
            <w:bottom w:val="none" w:sz="0" w:space="0" w:color="auto"/>
            <w:right w:val="none" w:sz="0" w:space="0" w:color="auto"/>
          </w:divBdr>
          <w:divsChild>
            <w:div w:id="1648781755">
              <w:marLeft w:val="0"/>
              <w:marRight w:val="0"/>
              <w:marTop w:val="0"/>
              <w:marBottom w:val="0"/>
              <w:divBdr>
                <w:top w:val="none" w:sz="0" w:space="0" w:color="auto"/>
                <w:left w:val="none" w:sz="0" w:space="0" w:color="auto"/>
                <w:bottom w:val="none" w:sz="0" w:space="0" w:color="auto"/>
                <w:right w:val="none" w:sz="0" w:space="0" w:color="auto"/>
              </w:divBdr>
              <w:divsChild>
                <w:div w:id="11802381">
                  <w:marLeft w:val="0"/>
                  <w:marRight w:val="0"/>
                  <w:marTop w:val="0"/>
                  <w:marBottom w:val="0"/>
                  <w:divBdr>
                    <w:top w:val="none" w:sz="0" w:space="0" w:color="auto"/>
                    <w:left w:val="none" w:sz="0" w:space="0" w:color="auto"/>
                    <w:bottom w:val="none" w:sz="0" w:space="0" w:color="auto"/>
                    <w:right w:val="none" w:sz="0" w:space="0" w:color="auto"/>
                  </w:divBdr>
                  <w:divsChild>
                    <w:div w:id="1443065477">
                      <w:marLeft w:val="0"/>
                      <w:marRight w:val="0"/>
                      <w:marTop w:val="0"/>
                      <w:marBottom w:val="0"/>
                      <w:divBdr>
                        <w:top w:val="none" w:sz="0" w:space="0" w:color="auto"/>
                        <w:left w:val="none" w:sz="0" w:space="0" w:color="auto"/>
                        <w:bottom w:val="none" w:sz="0" w:space="0" w:color="auto"/>
                        <w:right w:val="none" w:sz="0" w:space="0" w:color="auto"/>
                      </w:divBdr>
                      <w:divsChild>
                        <w:div w:id="1399131589">
                          <w:marLeft w:val="0"/>
                          <w:marRight w:val="0"/>
                          <w:marTop w:val="0"/>
                          <w:marBottom w:val="0"/>
                          <w:divBdr>
                            <w:top w:val="none" w:sz="0" w:space="0" w:color="auto"/>
                            <w:left w:val="none" w:sz="0" w:space="0" w:color="auto"/>
                            <w:bottom w:val="none" w:sz="0" w:space="0" w:color="auto"/>
                            <w:right w:val="none" w:sz="0" w:space="0" w:color="auto"/>
                          </w:divBdr>
                          <w:divsChild>
                            <w:div w:id="1987736766">
                              <w:marLeft w:val="0"/>
                              <w:marRight w:val="0"/>
                              <w:marTop w:val="0"/>
                              <w:marBottom w:val="0"/>
                              <w:divBdr>
                                <w:top w:val="none" w:sz="0" w:space="0" w:color="auto"/>
                                <w:left w:val="none" w:sz="0" w:space="0" w:color="auto"/>
                                <w:bottom w:val="none" w:sz="0" w:space="0" w:color="auto"/>
                                <w:right w:val="none" w:sz="0" w:space="0" w:color="auto"/>
                              </w:divBdr>
                              <w:divsChild>
                                <w:div w:id="1993829330">
                                  <w:marLeft w:val="0"/>
                                  <w:marRight w:val="0"/>
                                  <w:marTop w:val="0"/>
                                  <w:marBottom w:val="0"/>
                                  <w:divBdr>
                                    <w:top w:val="none" w:sz="0" w:space="0" w:color="auto"/>
                                    <w:left w:val="none" w:sz="0" w:space="0" w:color="auto"/>
                                    <w:bottom w:val="none" w:sz="0" w:space="0" w:color="auto"/>
                                    <w:right w:val="none" w:sz="0" w:space="0" w:color="auto"/>
                                  </w:divBdr>
                                  <w:divsChild>
                                    <w:div w:id="1683166903">
                                      <w:marLeft w:val="60"/>
                                      <w:marRight w:val="0"/>
                                      <w:marTop w:val="0"/>
                                      <w:marBottom w:val="0"/>
                                      <w:divBdr>
                                        <w:top w:val="none" w:sz="0" w:space="0" w:color="auto"/>
                                        <w:left w:val="none" w:sz="0" w:space="0" w:color="auto"/>
                                        <w:bottom w:val="none" w:sz="0" w:space="0" w:color="auto"/>
                                        <w:right w:val="none" w:sz="0" w:space="0" w:color="auto"/>
                                      </w:divBdr>
                                      <w:divsChild>
                                        <w:div w:id="2061896128">
                                          <w:marLeft w:val="0"/>
                                          <w:marRight w:val="0"/>
                                          <w:marTop w:val="0"/>
                                          <w:marBottom w:val="0"/>
                                          <w:divBdr>
                                            <w:top w:val="none" w:sz="0" w:space="0" w:color="auto"/>
                                            <w:left w:val="none" w:sz="0" w:space="0" w:color="auto"/>
                                            <w:bottom w:val="none" w:sz="0" w:space="0" w:color="auto"/>
                                            <w:right w:val="none" w:sz="0" w:space="0" w:color="auto"/>
                                          </w:divBdr>
                                        </w:div>
                                        <w:div w:id="2013140882">
                                          <w:marLeft w:val="0"/>
                                          <w:marRight w:val="0"/>
                                          <w:marTop w:val="0"/>
                                          <w:marBottom w:val="0"/>
                                          <w:divBdr>
                                            <w:top w:val="single" w:sz="6" w:space="12" w:color="999999"/>
                                            <w:left w:val="single" w:sz="6" w:space="12" w:color="999999"/>
                                            <w:bottom w:val="single" w:sz="6" w:space="12" w:color="999999"/>
                                            <w:right w:val="single" w:sz="6" w:space="12" w:color="999999"/>
                                          </w:divBdr>
                                          <w:divsChild>
                                            <w:div w:id="509224789">
                                              <w:marLeft w:val="0"/>
                                              <w:marRight w:val="0"/>
                                              <w:marTop w:val="0"/>
                                              <w:marBottom w:val="0"/>
                                              <w:divBdr>
                                                <w:top w:val="none" w:sz="0" w:space="0" w:color="auto"/>
                                                <w:left w:val="none" w:sz="0" w:space="0" w:color="auto"/>
                                                <w:bottom w:val="none" w:sz="0" w:space="0" w:color="auto"/>
                                                <w:right w:val="none" w:sz="0" w:space="0" w:color="auto"/>
                                              </w:divBdr>
                                            </w:div>
                                          </w:divsChild>
                                        </w:div>
                                        <w:div w:id="10969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3548">
                                  <w:marLeft w:val="0"/>
                                  <w:marRight w:val="0"/>
                                  <w:marTop w:val="0"/>
                                  <w:marBottom w:val="0"/>
                                  <w:divBdr>
                                    <w:top w:val="none" w:sz="0" w:space="0" w:color="auto"/>
                                    <w:left w:val="none" w:sz="0" w:space="0" w:color="auto"/>
                                    <w:bottom w:val="none" w:sz="0" w:space="0" w:color="auto"/>
                                    <w:right w:val="none" w:sz="0" w:space="0" w:color="auto"/>
                                  </w:divBdr>
                                  <w:divsChild>
                                    <w:div w:id="1819415027">
                                      <w:marLeft w:val="0"/>
                                      <w:marRight w:val="60"/>
                                      <w:marTop w:val="0"/>
                                      <w:marBottom w:val="0"/>
                                      <w:divBdr>
                                        <w:top w:val="none" w:sz="0" w:space="0" w:color="auto"/>
                                        <w:left w:val="none" w:sz="0" w:space="0" w:color="auto"/>
                                        <w:bottom w:val="none" w:sz="0" w:space="0" w:color="auto"/>
                                        <w:right w:val="none" w:sz="0" w:space="0" w:color="auto"/>
                                      </w:divBdr>
                                      <w:divsChild>
                                        <w:div w:id="482434731">
                                          <w:marLeft w:val="0"/>
                                          <w:marRight w:val="0"/>
                                          <w:marTop w:val="0"/>
                                          <w:marBottom w:val="0"/>
                                          <w:divBdr>
                                            <w:top w:val="none" w:sz="0" w:space="0" w:color="auto"/>
                                            <w:left w:val="none" w:sz="0" w:space="0" w:color="auto"/>
                                            <w:bottom w:val="none" w:sz="0" w:space="0" w:color="auto"/>
                                            <w:right w:val="none" w:sz="0" w:space="0" w:color="auto"/>
                                          </w:divBdr>
                                          <w:divsChild>
                                            <w:div w:id="433330469">
                                              <w:marLeft w:val="0"/>
                                              <w:marRight w:val="0"/>
                                              <w:marTop w:val="0"/>
                                              <w:marBottom w:val="120"/>
                                              <w:divBdr>
                                                <w:top w:val="single" w:sz="6" w:space="0" w:color="F5F5F5"/>
                                                <w:left w:val="single" w:sz="6" w:space="0" w:color="F5F5F5"/>
                                                <w:bottom w:val="single" w:sz="6" w:space="0" w:color="F5F5F5"/>
                                                <w:right w:val="single" w:sz="6" w:space="0" w:color="F5F5F5"/>
                                              </w:divBdr>
                                              <w:divsChild>
                                                <w:div w:id="1411579991">
                                                  <w:marLeft w:val="0"/>
                                                  <w:marRight w:val="0"/>
                                                  <w:marTop w:val="0"/>
                                                  <w:marBottom w:val="0"/>
                                                  <w:divBdr>
                                                    <w:top w:val="none" w:sz="0" w:space="0" w:color="auto"/>
                                                    <w:left w:val="none" w:sz="0" w:space="0" w:color="auto"/>
                                                    <w:bottom w:val="none" w:sz="0" w:space="0" w:color="auto"/>
                                                    <w:right w:val="none" w:sz="0" w:space="0" w:color="auto"/>
                                                  </w:divBdr>
                                                  <w:divsChild>
                                                    <w:div w:id="18808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328365">
      <w:bodyDiv w:val="1"/>
      <w:marLeft w:val="0"/>
      <w:marRight w:val="0"/>
      <w:marTop w:val="0"/>
      <w:marBottom w:val="0"/>
      <w:divBdr>
        <w:top w:val="none" w:sz="0" w:space="0" w:color="auto"/>
        <w:left w:val="none" w:sz="0" w:space="0" w:color="auto"/>
        <w:bottom w:val="none" w:sz="0" w:space="0" w:color="auto"/>
        <w:right w:val="none" w:sz="0" w:space="0" w:color="auto"/>
      </w:divBdr>
      <w:divsChild>
        <w:div w:id="360327920">
          <w:marLeft w:val="0"/>
          <w:marRight w:val="0"/>
          <w:marTop w:val="0"/>
          <w:marBottom w:val="0"/>
          <w:divBdr>
            <w:top w:val="none" w:sz="0" w:space="0" w:color="auto"/>
            <w:left w:val="none" w:sz="0" w:space="0" w:color="auto"/>
            <w:bottom w:val="none" w:sz="0" w:space="0" w:color="auto"/>
            <w:right w:val="none" w:sz="0" w:space="0" w:color="auto"/>
          </w:divBdr>
          <w:divsChild>
            <w:div w:id="1228149515">
              <w:marLeft w:val="0"/>
              <w:marRight w:val="0"/>
              <w:marTop w:val="0"/>
              <w:marBottom w:val="0"/>
              <w:divBdr>
                <w:top w:val="none" w:sz="0" w:space="0" w:color="auto"/>
                <w:left w:val="none" w:sz="0" w:space="0" w:color="auto"/>
                <w:bottom w:val="none" w:sz="0" w:space="0" w:color="auto"/>
                <w:right w:val="none" w:sz="0" w:space="0" w:color="auto"/>
              </w:divBdr>
              <w:divsChild>
                <w:div w:id="2083285451">
                  <w:marLeft w:val="0"/>
                  <w:marRight w:val="0"/>
                  <w:marTop w:val="0"/>
                  <w:marBottom w:val="0"/>
                  <w:divBdr>
                    <w:top w:val="none" w:sz="0" w:space="0" w:color="auto"/>
                    <w:left w:val="none" w:sz="0" w:space="0" w:color="auto"/>
                    <w:bottom w:val="none" w:sz="0" w:space="0" w:color="auto"/>
                    <w:right w:val="none" w:sz="0" w:space="0" w:color="auto"/>
                  </w:divBdr>
                  <w:divsChild>
                    <w:div w:id="1511528069">
                      <w:marLeft w:val="0"/>
                      <w:marRight w:val="0"/>
                      <w:marTop w:val="0"/>
                      <w:marBottom w:val="0"/>
                      <w:divBdr>
                        <w:top w:val="none" w:sz="0" w:space="0" w:color="auto"/>
                        <w:left w:val="none" w:sz="0" w:space="0" w:color="auto"/>
                        <w:bottom w:val="none" w:sz="0" w:space="0" w:color="auto"/>
                        <w:right w:val="none" w:sz="0" w:space="0" w:color="auto"/>
                      </w:divBdr>
                      <w:divsChild>
                        <w:div w:id="531235145">
                          <w:marLeft w:val="0"/>
                          <w:marRight w:val="0"/>
                          <w:marTop w:val="0"/>
                          <w:marBottom w:val="0"/>
                          <w:divBdr>
                            <w:top w:val="none" w:sz="0" w:space="0" w:color="auto"/>
                            <w:left w:val="none" w:sz="0" w:space="0" w:color="auto"/>
                            <w:bottom w:val="none" w:sz="0" w:space="0" w:color="auto"/>
                            <w:right w:val="none" w:sz="0" w:space="0" w:color="auto"/>
                          </w:divBdr>
                          <w:divsChild>
                            <w:div w:id="865675945">
                              <w:marLeft w:val="0"/>
                              <w:marRight w:val="0"/>
                              <w:marTop w:val="0"/>
                              <w:marBottom w:val="0"/>
                              <w:divBdr>
                                <w:top w:val="none" w:sz="0" w:space="0" w:color="auto"/>
                                <w:left w:val="none" w:sz="0" w:space="0" w:color="auto"/>
                                <w:bottom w:val="none" w:sz="0" w:space="0" w:color="auto"/>
                                <w:right w:val="none" w:sz="0" w:space="0" w:color="auto"/>
                              </w:divBdr>
                              <w:divsChild>
                                <w:div w:id="880290355">
                                  <w:marLeft w:val="0"/>
                                  <w:marRight w:val="0"/>
                                  <w:marTop w:val="0"/>
                                  <w:marBottom w:val="0"/>
                                  <w:divBdr>
                                    <w:top w:val="none" w:sz="0" w:space="0" w:color="auto"/>
                                    <w:left w:val="none" w:sz="0" w:space="0" w:color="auto"/>
                                    <w:bottom w:val="none" w:sz="0" w:space="0" w:color="auto"/>
                                    <w:right w:val="none" w:sz="0" w:space="0" w:color="auto"/>
                                  </w:divBdr>
                                  <w:divsChild>
                                    <w:div w:id="1675718448">
                                      <w:marLeft w:val="60"/>
                                      <w:marRight w:val="0"/>
                                      <w:marTop w:val="0"/>
                                      <w:marBottom w:val="0"/>
                                      <w:divBdr>
                                        <w:top w:val="none" w:sz="0" w:space="0" w:color="auto"/>
                                        <w:left w:val="none" w:sz="0" w:space="0" w:color="auto"/>
                                        <w:bottom w:val="none" w:sz="0" w:space="0" w:color="auto"/>
                                        <w:right w:val="none" w:sz="0" w:space="0" w:color="auto"/>
                                      </w:divBdr>
                                      <w:divsChild>
                                        <w:div w:id="1437630455">
                                          <w:marLeft w:val="0"/>
                                          <w:marRight w:val="0"/>
                                          <w:marTop w:val="0"/>
                                          <w:marBottom w:val="0"/>
                                          <w:divBdr>
                                            <w:top w:val="none" w:sz="0" w:space="0" w:color="auto"/>
                                            <w:left w:val="none" w:sz="0" w:space="0" w:color="auto"/>
                                            <w:bottom w:val="none" w:sz="0" w:space="0" w:color="auto"/>
                                            <w:right w:val="none" w:sz="0" w:space="0" w:color="auto"/>
                                          </w:divBdr>
                                        </w:div>
                                        <w:div w:id="1778713304">
                                          <w:marLeft w:val="0"/>
                                          <w:marRight w:val="0"/>
                                          <w:marTop w:val="0"/>
                                          <w:marBottom w:val="0"/>
                                          <w:divBdr>
                                            <w:top w:val="single" w:sz="6" w:space="12" w:color="999999"/>
                                            <w:left w:val="single" w:sz="6" w:space="12" w:color="999999"/>
                                            <w:bottom w:val="single" w:sz="6" w:space="12" w:color="999999"/>
                                            <w:right w:val="single" w:sz="6" w:space="12" w:color="999999"/>
                                          </w:divBdr>
                                          <w:divsChild>
                                            <w:div w:id="1598905470">
                                              <w:marLeft w:val="0"/>
                                              <w:marRight w:val="0"/>
                                              <w:marTop w:val="0"/>
                                              <w:marBottom w:val="0"/>
                                              <w:divBdr>
                                                <w:top w:val="none" w:sz="0" w:space="0" w:color="auto"/>
                                                <w:left w:val="none" w:sz="0" w:space="0" w:color="auto"/>
                                                <w:bottom w:val="none" w:sz="0" w:space="0" w:color="auto"/>
                                                <w:right w:val="none" w:sz="0" w:space="0" w:color="auto"/>
                                              </w:divBdr>
                                            </w:div>
                                          </w:divsChild>
                                        </w:div>
                                        <w:div w:id="461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39434">
                                  <w:marLeft w:val="0"/>
                                  <w:marRight w:val="0"/>
                                  <w:marTop w:val="0"/>
                                  <w:marBottom w:val="0"/>
                                  <w:divBdr>
                                    <w:top w:val="none" w:sz="0" w:space="0" w:color="auto"/>
                                    <w:left w:val="none" w:sz="0" w:space="0" w:color="auto"/>
                                    <w:bottom w:val="none" w:sz="0" w:space="0" w:color="auto"/>
                                    <w:right w:val="none" w:sz="0" w:space="0" w:color="auto"/>
                                  </w:divBdr>
                                  <w:divsChild>
                                    <w:div w:id="363140485">
                                      <w:marLeft w:val="0"/>
                                      <w:marRight w:val="60"/>
                                      <w:marTop w:val="0"/>
                                      <w:marBottom w:val="0"/>
                                      <w:divBdr>
                                        <w:top w:val="none" w:sz="0" w:space="0" w:color="auto"/>
                                        <w:left w:val="none" w:sz="0" w:space="0" w:color="auto"/>
                                        <w:bottom w:val="none" w:sz="0" w:space="0" w:color="auto"/>
                                        <w:right w:val="none" w:sz="0" w:space="0" w:color="auto"/>
                                      </w:divBdr>
                                      <w:divsChild>
                                        <w:div w:id="1678918921">
                                          <w:marLeft w:val="0"/>
                                          <w:marRight w:val="0"/>
                                          <w:marTop w:val="0"/>
                                          <w:marBottom w:val="0"/>
                                          <w:divBdr>
                                            <w:top w:val="none" w:sz="0" w:space="0" w:color="auto"/>
                                            <w:left w:val="none" w:sz="0" w:space="0" w:color="auto"/>
                                            <w:bottom w:val="none" w:sz="0" w:space="0" w:color="auto"/>
                                            <w:right w:val="none" w:sz="0" w:space="0" w:color="auto"/>
                                          </w:divBdr>
                                          <w:divsChild>
                                            <w:div w:id="2045523137">
                                              <w:marLeft w:val="0"/>
                                              <w:marRight w:val="0"/>
                                              <w:marTop w:val="0"/>
                                              <w:marBottom w:val="120"/>
                                              <w:divBdr>
                                                <w:top w:val="single" w:sz="6" w:space="0" w:color="F5F5F5"/>
                                                <w:left w:val="single" w:sz="6" w:space="0" w:color="F5F5F5"/>
                                                <w:bottom w:val="single" w:sz="6" w:space="0" w:color="F5F5F5"/>
                                                <w:right w:val="single" w:sz="6" w:space="0" w:color="F5F5F5"/>
                                              </w:divBdr>
                                              <w:divsChild>
                                                <w:div w:id="929314823">
                                                  <w:marLeft w:val="0"/>
                                                  <w:marRight w:val="0"/>
                                                  <w:marTop w:val="0"/>
                                                  <w:marBottom w:val="0"/>
                                                  <w:divBdr>
                                                    <w:top w:val="none" w:sz="0" w:space="0" w:color="auto"/>
                                                    <w:left w:val="none" w:sz="0" w:space="0" w:color="auto"/>
                                                    <w:bottom w:val="none" w:sz="0" w:space="0" w:color="auto"/>
                                                    <w:right w:val="none" w:sz="0" w:space="0" w:color="auto"/>
                                                  </w:divBdr>
                                                  <w:divsChild>
                                                    <w:div w:id="441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127976">
      <w:bodyDiv w:val="1"/>
      <w:marLeft w:val="0"/>
      <w:marRight w:val="0"/>
      <w:marTop w:val="0"/>
      <w:marBottom w:val="0"/>
      <w:divBdr>
        <w:top w:val="none" w:sz="0" w:space="0" w:color="auto"/>
        <w:left w:val="none" w:sz="0" w:space="0" w:color="auto"/>
        <w:bottom w:val="none" w:sz="0" w:space="0" w:color="auto"/>
        <w:right w:val="none" w:sz="0" w:space="0" w:color="auto"/>
      </w:divBdr>
      <w:divsChild>
        <w:div w:id="502934744">
          <w:marLeft w:val="0"/>
          <w:marRight w:val="0"/>
          <w:marTop w:val="0"/>
          <w:marBottom w:val="0"/>
          <w:divBdr>
            <w:top w:val="none" w:sz="0" w:space="0" w:color="auto"/>
            <w:left w:val="none" w:sz="0" w:space="0" w:color="auto"/>
            <w:bottom w:val="none" w:sz="0" w:space="0" w:color="auto"/>
            <w:right w:val="none" w:sz="0" w:space="0" w:color="auto"/>
          </w:divBdr>
          <w:divsChild>
            <w:div w:id="1883249263">
              <w:marLeft w:val="0"/>
              <w:marRight w:val="0"/>
              <w:marTop w:val="0"/>
              <w:marBottom w:val="0"/>
              <w:divBdr>
                <w:top w:val="none" w:sz="0" w:space="0" w:color="auto"/>
                <w:left w:val="none" w:sz="0" w:space="0" w:color="auto"/>
                <w:bottom w:val="none" w:sz="0" w:space="0" w:color="auto"/>
                <w:right w:val="none" w:sz="0" w:space="0" w:color="auto"/>
              </w:divBdr>
              <w:divsChild>
                <w:div w:id="1207831943">
                  <w:marLeft w:val="0"/>
                  <w:marRight w:val="0"/>
                  <w:marTop w:val="0"/>
                  <w:marBottom w:val="0"/>
                  <w:divBdr>
                    <w:top w:val="none" w:sz="0" w:space="0" w:color="auto"/>
                    <w:left w:val="none" w:sz="0" w:space="0" w:color="auto"/>
                    <w:bottom w:val="none" w:sz="0" w:space="0" w:color="auto"/>
                    <w:right w:val="none" w:sz="0" w:space="0" w:color="auto"/>
                  </w:divBdr>
                  <w:divsChild>
                    <w:div w:id="1118067013">
                      <w:marLeft w:val="0"/>
                      <w:marRight w:val="0"/>
                      <w:marTop w:val="0"/>
                      <w:marBottom w:val="0"/>
                      <w:divBdr>
                        <w:top w:val="none" w:sz="0" w:space="0" w:color="auto"/>
                        <w:left w:val="none" w:sz="0" w:space="0" w:color="auto"/>
                        <w:bottom w:val="none" w:sz="0" w:space="0" w:color="auto"/>
                        <w:right w:val="none" w:sz="0" w:space="0" w:color="auto"/>
                      </w:divBdr>
                      <w:divsChild>
                        <w:div w:id="1992632408">
                          <w:marLeft w:val="0"/>
                          <w:marRight w:val="0"/>
                          <w:marTop w:val="0"/>
                          <w:marBottom w:val="0"/>
                          <w:divBdr>
                            <w:top w:val="none" w:sz="0" w:space="0" w:color="auto"/>
                            <w:left w:val="none" w:sz="0" w:space="0" w:color="auto"/>
                            <w:bottom w:val="none" w:sz="0" w:space="0" w:color="auto"/>
                            <w:right w:val="none" w:sz="0" w:space="0" w:color="auto"/>
                          </w:divBdr>
                          <w:divsChild>
                            <w:div w:id="831290226">
                              <w:marLeft w:val="0"/>
                              <w:marRight w:val="0"/>
                              <w:marTop w:val="0"/>
                              <w:marBottom w:val="0"/>
                              <w:divBdr>
                                <w:top w:val="none" w:sz="0" w:space="0" w:color="auto"/>
                                <w:left w:val="none" w:sz="0" w:space="0" w:color="auto"/>
                                <w:bottom w:val="none" w:sz="0" w:space="0" w:color="auto"/>
                                <w:right w:val="none" w:sz="0" w:space="0" w:color="auto"/>
                              </w:divBdr>
                              <w:divsChild>
                                <w:div w:id="533619798">
                                  <w:marLeft w:val="0"/>
                                  <w:marRight w:val="0"/>
                                  <w:marTop w:val="0"/>
                                  <w:marBottom w:val="0"/>
                                  <w:divBdr>
                                    <w:top w:val="none" w:sz="0" w:space="0" w:color="auto"/>
                                    <w:left w:val="none" w:sz="0" w:space="0" w:color="auto"/>
                                    <w:bottom w:val="none" w:sz="0" w:space="0" w:color="auto"/>
                                    <w:right w:val="none" w:sz="0" w:space="0" w:color="auto"/>
                                  </w:divBdr>
                                  <w:divsChild>
                                    <w:div w:id="689792959">
                                      <w:marLeft w:val="60"/>
                                      <w:marRight w:val="0"/>
                                      <w:marTop w:val="0"/>
                                      <w:marBottom w:val="0"/>
                                      <w:divBdr>
                                        <w:top w:val="none" w:sz="0" w:space="0" w:color="auto"/>
                                        <w:left w:val="none" w:sz="0" w:space="0" w:color="auto"/>
                                        <w:bottom w:val="none" w:sz="0" w:space="0" w:color="auto"/>
                                        <w:right w:val="none" w:sz="0" w:space="0" w:color="auto"/>
                                      </w:divBdr>
                                      <w:divsChild>
                                        <w:div w:id="1149663923">
                                          <w:marLeft w:val="0"/>
                                          <w:marRight w:val="0"/>
                                          <w:marTop w:val="0"/>
                                          <w:marBottom w:val="0"/>
                                          <w:divBdr>
                                            <w:top w:val="none" w:sz="0" w:space="0" w:color="auto"/>
                                            <w:left w:val="none" w:sz="0" w:space="0" w:color="auto"/>
                                            <w:bottom w:val="none" w:sz="0" w:space="0" w:color="auto"/>
                                            <w:right w:val="none" w:sz="0" w:space="0" w:color="auto"/>
                                          </w:divBdr>
                                        </w:div>
                                        <w:div w:id="116923015">
                                          <w:marLeft w:val="0"/>
                                          <w:marRight w:val="0"/>
                                          <w:marTop w:val="0"/>
                                          <w:marBottom w:val="0"/>
                                          <w:divBdr>
                                            <w:top w:val="single" w:sz="6" w:space="12" w:color="999999"/>
                                            <w:left w:val="single" w:sz="6" w:space="12" w:color="999999"/>
                                            <w:bottom w:val="single" w:sz="6" w:space="12" w:color="999999"/>
                                            <w:right w:val="single" w:sz="6" w:space="12" w:color="999999"/>
                                          </w:divBdr>
                                          <w:divsChild>
                                            <w:div w:id="1179468344">
                                              <w:marLeft w:val="0"/>
                                              <w:marRight w:val="0"/>
                                              <w:marTop w:val="0"/>
                                              <w:marBottom w:val="0"/>
                                              <w:divBdr>
                                                <w:top w:val="none" w:sz="0" w:space="0" w:color="auto"/>
                                                <w:left w:val="none" w:sz="0" w:space="0" w:color="auto"/>
                                                <w:bottom w:val="none" w:sz="0" w:space="0" w:color="auto"/>
                                                <w:right w:val="none" w:sz="0" w:space="0" w:color="auto"/>
                                              </w:divBdr>
                                            </w:div>
                                          </w:divsChild>
                                        </w:div>
                                        <w:div w:id="12946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78022">
                                  <w:marLeft w:val="0"/>
                                  <w:marRight w:val="0"/>
                                  <w:marTop w:val="0"/>
                                  <w:marBottom w:val="0"/>
                                  <w:divBdr>
                                    <w:top w:val="none" w:sz="0" w:space="0" w:color="auto"/>
                                    <w:left w:val="none" w:sz="0" w:space="0" w:color="auto"/>
                                    <w:bottom w:val="none" w:sz="0" w:space="0" w:color="auto"/>
                                    <w:right w:val="none" w:sz="0" w:space="0" w:color="auto"/>
                                  </w:divBdr>
                                  <w:divsChild>
                                    <w:div w:id="405154477">
                                      <w:marLeft w:val="0"/>
                                      <w:marRight w:val="60"/>
                                      <w:marTop w:val="0"/>
                                      <w:marBottom w:val="0"/>
                                      <w:divBdr>
                                        <w:top w:val="none" w:sz="0" w:space="0" w:color="auto"/>
                                        <w:left w:val="none" w:sz="0" w:space="0" w:color="auto"/>
                                        <w:bottom w:val="none" w:sz="0" w:space="0" w:color="auto"/>
                                        <w:right w:val="none" w:sz="0" w:space="0" w:color="auto"/>
                                      </w:divBdr>
                                      <w:divsChild>
                                        <w:div w:id="470445725">
                                          <w:marLeft w:val="0"/>
                                          <w:marRight w:val="0"/>
                                          <w:marTop w:val="0"/>
                                          <w:marBottom w:val="0"/>
                                          <w:divBdr>
                                            <w:top w:val="none" w:sz="0" w:space="0" w:color="auto"/>
                                            <w:left w:val="none" w:sz="0" w:space="0" w:color="auto"/>
                                            <w:bottom w:val="none" w:sz="0" w:space="0" w:color="auto"/>
                                            <w:right w:val="none" w:sz="0" w:space="0" w:color="auto"/>
                                          </w:divBdr>
                                          <w:divsChild>
                                            <w:div w:id="1337338994">
                                              <w:marLeft w:val="0"/>
                                              <w:marRight w:val="0"/>
                                              <w:marTop w:val="0"/>
                                              <w:marBottom w:val="120"/>
                                              <w:divBdr>
                                                <w:top w:val="single" w:sz="6" w:space="0" w:color="F5F5F5"/>
                                                <w:left w:val="single" w:sz="6" w:space="0" w:color="F5F5F5"/>
                                                <w:bottom w:val="single" w:sz="6" w:space="0" w:color="F5F5F5"/>
                                                <w:right w:val="single" w:sz="6" w:space="0" w:color="F5F5F5"/>
                                              </w:divBdr>
                                              <w:divsChild>
                                                <w:div w:id="1399547162">
                                                  <w:marLeft w:val="0"/>
                                                  <w:marRight w:val="0"/>
                                                  <w:marTop w:val="0"/>
                                                  <w:marBottom w:val="0"/>
                                                  <w:divBdr>
                                                    <w:top w:val="none" w:sz="0" w:space="0" w:color="auto"/>
                                                    <w:left w:val="none" w:sz="0" w:space="0" w:color="auto"/>
                                                    <w:bottom w:val="none" w:sz="0" w:space="0" w:color="auto"/>
                                                    <w:right w:val="none" w:sz="0" w:space="0" w:color="auto"/>
                                                  </w:divBdr>
                                                  <w:divsChild>
                                                    <w:div w:id="14438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3719-237F-4FBE-961E-B97EC68E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جنى و أحمد</dc:creator>
  <cp:lastModifiedBy>mody</cp:lastModifiedBy>
  <cp:revision>2</cp:revision>
  <dcterms:created xsi:type="dcterms:W3CDTF">2015-05-05T08:00:00Z</dcterms:created>
  <dcterms:modified xsi:type="dcterms:W3CDTF">2015-05-05T08:00:00Z</dcterms:modified>
</cp:coreProperties>
</file>